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D116" w14:textId="77777777" w:rsidR="00211B6A" w:rsidRPr="00211B6A" w:rsidRDefault="00211B6A" w:rsidP="00211B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v-SE"/>
        </w:rPr>
      </w:pPr>
    </w:p>
    <w:p w14:paraId="16AB221F" w14:textId="77777777" w:rsidR="00802991" w:rsidRPr="002B7B0F" w:rsidRDefault="00211B6A" w:rsidP="00211B6A">
      <w:pPr>
        <w:spacing w:line="309" w:lineRule="exact"/>
        <w:contextualSpacing/>
        <w:jc w:val="center"/>
        <w:textAlignment w:val="baseline"/>
        <w:rPr>
          <w:rFonts w:eastAsia="Calibri" w:cstheme="minorHAnsi"/>
          <w:b/>
          <w:color w:val="000000"/>
          <w:lang w:val="sv-SE"/>
        </w:rPr>
      </w:pPr>
      <w:r w:rsidRPr="002B7B0F">
        <w:rPr>
          <w:rFonts w:cstheme="minorHAnsi"/>
          <w:color w:val="000000"/>
          <w:lang w:val="sv-SE"/>
        </w:rPr>
        <w:t xml:space="preserve"> </w:t>
      </w:r>
      <w:r w:rsidRPr="002B7B0F">
        <w:rPr>
          <w:rFonts w:cstheme="minorHAnsi"/>
          <w:b/>
          <w:bCs/>
          <w:color w:val="000000"/>
          <w:lang w:val="sv-SE"/>
        </w:rPr>
        <w:t xml:space="preserve">ANMÄLAN OCH FORMULÄR FÖR </w:t>
      </w:r>
      <w:r w:rsidR="003101BF">
        <w:rPr>
          <w:rFonts w:cstheme="minorHAnsi"/>
          <w:b/>
          <w:bCs/>
          <w:color w:val="000000"/>
          <w:lang w:val="sv-SE"/>
        </w:rPr>
        <w:t>POST</w:t>
      </w:r>
      <w:r w:rsidRPr="002B7B0F">
        <w:rPr>
          <w:rFonts w:cstheme="minorHAnsi"/>
          <w:b/>
          <w:bCs/>
          <w:color w:val="000000"/>
          <w:lang w:val="sv-SE"/>
        </w:rPr>
        <w:t xml:space="preserve">RÖSTNING </w:t>
      </w:r>
    </w:p>
    <w:p w14:paraId="3E48ACAB" w14:textId="77777777" w:rsidR="00F66F98" w:rsidRPr="002B7B0F" w:rsidRDefault="00F66F98" w:rsidP="00D100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v-SE"/>
        </w:rPr>
      </w:pPr>
    </w:p>
    <w:p w14:paraId="0514F8D0" w14:textId="77777777" w:rsidR="00F66F98" w:rsidRPr="002B7B0F" w:rsidRDefault="00F66F98" w:rsidP="00D100E9">
      <w:pPr>
        <w:pStyle w:val="Brdtext"/>
        <w:tabs>
          <w:tab w:val="left" w:pos="1867"/>
        </w:tabs>
        <w:rPr>
          <w:rFonts w:cstheme="minorHAnsi"/>
          <w:color w:val="000000"/>
          <w:lang w:val="sv-SE"/>
        </w:rPr>
      </w:pPr>
      <w:r w:rsidRPr="002B7B0F">
        <w:rPr>
          <w:rFonts w:cstheme="minorHAnsi"/>
          <w:color w:val="000000"/>
          <w:lang w:val="sv-SE"/>
        </w:rPr>
        <w:t xml:space="preserve">Nedanstående aktieägare </w:t>
      </w:r>
      <w:r w:rsidR="002A3C3C">
        <w:rPr>
          <w:rFonts w:cstheme="minorHAnsi"/>
          <w:color w:val="000000"/>
          <w:lang w:val="sv-SE"/>
        </w:rPr>
        <w:t>("</w:t>
      </w:r>
      <w:r w:rsidR="002A3C3C" w:rsidRPr="002A3C3C">
        <w:rPr>
          <w:rFonts w:cstheme="minorHAnsi"/>
          <w:b/>
          <w:color w:val="000000"/>
          <w:lang w:val="sv-SE"/>
        </w:rPr>
        <w:t>Aktieägaren</w:t>
      </w:r>
      <w:r w:rsidR="002A3C3C">
        <w:rPr>
          <w:rFonts w:cstheme="minorHAnsi"/>
          <w:color w:val="000000"/>
          <w:lang w:val="sv-SE"/>
        </w:rPr>
        <w:t xml:space="preserve">") </w:t>
      </w:r>
      <w:r w:rsidRPr="002B7B0F">
        <w:rPr>
          <w:rFonts w:cstheme="minorHAnsi"/>
          <w:color w:val="000000"/>
          <w:lang w:val="sv-SE"/>
        </w:rPr>
        <w:t xml:space="preserve">anmäler sig och utövar härmed sin rösträtt för </w:t>
      </w:r>
      <w:r w:rsidR="002A3C3C">
        <w:rPr>
          <w:rFonts w:cstheme="minorHAnsi"/>
          <w:color w:val="000000"/>
          <w:lang w:val="sv-SE"/>
        </w:rPr>
        <w:t>A</w:t>
      </w:r>
      <w:r w:rsidRPr="002B7B0F">
        <w:rPr>
          <w:rFonts w:cstheme="minorHAnsi"/>
          <w:color w:val="000000"/>
          <w:lang w:val="sv-SE"/>
        </w:rPr>
        <w:t xml:space="preserve">ktieägarens samtliga aktier i </w:t>
      </w:r>
      <w:r w:rsidR="00550BEB">
        <w:rPr>
          <w:rFonts w:cstheme="minorHAnsi"/>
          <w:color w:val="000000"/>
          <w:lang w:val="sv-SE"/>
        </w:rPr>
        <w:t xml:space="preserve">JonDeTech Sensors </w:t>
      </w:r>
      <w:r w:rsidRPr="002B7B0F">
        <w:rPr>
          <w:rFonts w:cstheme="minorHAnsi"/>
          <w:color w:val="000000"/>
          <w:lang w:val="sv-SE"/>
        </w:rPr>
        <w:t>AB</w:t>
      </w:r>
      <w:r w:rsidR="00820F0B">
        <w:rPr>
          <w:rFonts w:cstheme="minorHAnsi"/>
          <w:color w:val="000000"/>
          <w:lang w:val="sv-SE"/>
        </w:rPr>
        <w:t xml:space="preserve"> (publ)</w:t>
      </w:r>
      <w:r w:rsidRPr="002B7B0F">
        <w:rPr>
          <w:rFonts w:cstheme="minorHAnsi"/>
          <w:color w:val="000000"/>
          <w:lang w:val="sv-SE"/>
        </w:rPr>
        <w:t xml:space="preserve">, org.nr </w:t>
      </w:r>
      <w:proofErr w:type="gramStart"/>
      <w:r w:rsidR="00550BEB">
        <w:rPr>
          <w:rFonts w:cstheme="minorHAnsi"/>
          <w:color w:val="000000"/>
          <w:lang w:val="sv-SE"/>
        </w:rPr>
        <w:t>556951-8532</w:t>
      </w:r>
      <w:proofErr w:type="gramEnd"/>
      <w:r w:rsidRPr="002B7B0F">
        <w:rPr>
          <w:rFonts w:cstheme="minorHAnsi"/>
          <w:color w:val="000000"/>
          <w:lang w:val="sv-SE"/>
        </w:rPr>
        <w:t xml:space="preserve">, vid </w:t>
      </w:r>
      <w:r w:rsidR="00F73C2F">
        <w:rPr>
          <w:rFonts w:cstheme="minorHAnsi"/>
          <w:color w:val="000000"/>
          <w:lang w:val="sv-SE"/>
        </w:rPr>
        <w:t>extra bolags</w:t>
      </w:r>
      <w:r w:rsidRPr="002B7B0F">
        <w:rPr>
          <w:rFonts w:cstheme="minorHAnsi"/>
          <w:color w:val="000000"/>
          <w:lang w:val="sv-SE"/>
        </w:rPr>
        <w:t xml:space="preserve">stämma </w:t>
      </w:r>
      <w:r w:rsidR="00917807">
        <w:rPr>
          <w:rFonts w:cstheme="minorHAnsi"/>
          <w:color w:val="000000"/>
          <w:lang w:val="sv-SE"/>
        </w:rPr>
        <w:t>ons</w:t>
      </w:r>
      <w:r w:rsidR="00C04F61">
        <w:rPr>
          <w:rFonts w:cstheme="minorHAnsi"/>
          <w:color w:val="000000"/>
          <w:lang w:val="sv-SE"/>
        </w:rPr>
        <w:t>dagen</w:t>
      </w:r>
      <w:r w:rsidR="00140259">
        <w:rPr>
          <w:rFonts w:cstheme="minorHAnsi"/>
          <w:color w:val="000000"/>
          <w:lang w:val="sv-SE"/>
        </w:rPr>
        <w:t xml:space="preserve"> </w:t>
      </w:r>
      <w:r w:rsidRPr="002B7B0F">
        <w:rPr>
          <w:rFonts w:cstheme="minorHAnsi"/>
          <w:color w:val="000000"/>
          <w:lang w:val="sv-SE"/>
        </w:rPr>
        <w:t xml:space="preserve">den </w:t>
      </w:r>
      <w:r w:rsidR="00917807">
        <w:rPr>
          <w:rFonts w:cstheme="minorHAnsi"/>
          <w:color w:val="000000"/>
          <w:lang w:val="sv-SE"/>
        </w:rPr>
        <w:t>21</w:t>
      </w:r>
      <w:r w:rsidR="00F73C2F">
        <w:rPr>
          <w:rFonts w:cstheme="minorHAnsi"/>
          <w:color w:val="000000"/>
          <w:lang w:val="sv-SE"/>
        </w:rPr>
        <w:t xml:space="preserve"> </w:t>
      </w:r>
      <w:r w:rsidR="00550BEB">
        <w:rPr>
          <w:rFonts w:cstheme="minorHAnsi"/>
          <w:color w:val="000000"/>
          <w:lang w:val="sv-SE"/>
        </w:rPr>
        <w:t xml:space="preserve">juli </w:t>
      </w:r>
      <w:r w:rsidRPr="002B7B0F">
        <w:rPr>
          <w:rFonts w:cstheme="minorHAnsi"/>
          <w:color w:val="000000"/>
          <w:lang w:val="sv-SE"/>
        </w:rPr>
        <w:t>202</w:t>
      </w:r>
      <w:r w:rsidR="00550BEB">
        <w:rPr>
          <w:rFonts w:cstheme="minorHAnsi"/>
          <w:color w:val="000000"/>
          <w:lang w:val="sv-SE"/>
        </w:rPr>
        <w:t>1</w:t>
      </w:r>
      <w:r w:rsidRPr="002B7B0F">
        <w:rPr>
          <w:rFonts w:cstheme="minorHAnsi"/>
          <w:color w:val="000000"/>
          <w:lang w:val="sv-SE"/>
        </w:rPr>
        <w:t>. Rösträtten utövas på det sätt som framgår av markerade svarsalternativ nedan.</w:t>
      </w:r>
    </w:p>
    <w:p w14:paraId="1099EB21" w14:textId="77777777" w:rsidR="00802991" w:rsidRPr="002B7B0F" w:rsidRDefault="00802991" w:rsidP="00802991">
      <w:pPr>
        <w:pStyle w:val="DefinedTerm"/>
        <w:contextualSpacing/>
        <w:rPr>
          <w:rFonts w:cstheme="minorHAnsi"/>
          <w:i/>
          <w:lang w:val="sv-SE"/>
        </w:rPr>
      </w:pPr>
      <w:r w:rsidRPr="002B7B0F">
        <w:rPr>
          <w:rFonts w:cstheme="minorHAnsi"/>
          <w:lang w:val="sv-SE"/>
        </w:rPr>
        <w:t>Underskrift av Aktieägaren</w:t>
      </w:r>
    </w:p>
    <w:tbl>
      <w:tblPr>
        <w:tblStyle w:val="Tabellrutn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802991" w:rsidRPr="002B7B0F" w14:paraId="25264712" w14:textId="77777777" w:rsidTr="005F2252">
        <w:trPr>
          <w:trHeight w:val="1186"/>
        </w:trPr>
        <w:tc>
          <w:tcPr>
            <w:tcW w:w="4111" w:type="dxa"/>
          </w:tcPr>
          <w:p w14:paraId="7BDE00DD" w14:textId="77777777" w:rsidR="00802991" w:rsidRPr="002B7B0F" w:rsidRDefault="00802991" w:rsidP="005F2252">
            <w:pPr>
              <w:pStyle w:val="TableBodyText"/>
              <w:rPr>
                <w:rFonts w:cstheme="minorHAnsi"/>
                <w:i/>
                <w:sz w:val="18"/>
              </w:rPr>
            </w:pPr>
            <w:bookmarkStart w:id="0" w:name="_Hlk41468936"/>
            <w:proofErr w:type="spellStart"/>
            <w:r w:rsidRPr="002B7B0F">
              <w:rPr>
                <w:rFonts w:cstheme="minorHAnsi"/>
                <w:sz w:val="18"/>
              </w:rPr>
              <w:t>Aktieägarens</w:t>
            </w:r>
            <w:proofErr w:type="spellEnd"/>
            <w:r w:rsidRPr="002B7B0F">
              <w:rPr>
                <w:rFonts w:cstheme="minorHAnsi"/>
                <w:sz w:val="18"/>
              </w:rPr>
              <w:t xml:space="preserve"> </w:t>
            </w:r>
            <w:proofErr w:type="spellStart"/>
            <w:r w:rsidRPr="002B7B0F">
              <w:rPr>
                <w:rFonts w:cstheme="minorHAnsi"/>
                <w:sz w:val="18"/>
              </w:rPr>
              <w:t>namn</w:t>
            </w:r>
            <w:proofErr w:type="spellEnd"/>
          </w:p>
          <w:p w14:paraId="0ED4211D" w14:textId="77777777" w:rsidR="00802991" w:rsidRPr="002B7B0F" w:rsidRDefault="00802991" w:rsidP="005F2252">
            <w:pPr>
              <w:pStyle w:val="TableBodyText"/>
              <w:rPr>
                <w:rFonts w:cstheme="minorHAnsi"/>
                <w:sz w:val="18"/>
              </w:rPr>
            </w:pPr>
          </w:p>
        </w:tc>
        <w:tc>
          <w:tcPr>
            <w:tcW w:w="4961" w:type="dxa"/>
          </w:tcPr>
          <w:p w14:paraId="7B070EB4" w14:textId="77777777" w:rsidR="00802991" w:rsidRPr="002B7B0F" w:rsidRDefault="00802991" w:rsidP="005F2252">
            <w:pPr>
              <w:pStyle w:val="TableBodyText"/>
              <w:spacing w:after="0"/>
              <w:rPr>
                <w:rFonts w:cstheme="minorHAnsi"/>
                <w:sz w:val="18"/>
              </w:rPr>
            </w:pPr>
            <w:proofErr w:type="spellStart"/>
            <w:r w:rsidRPr="002B7B0F">
              <w:rPr>
                <w:rFonts w:cstheme="minorHAnsi"/>
                <w:sz w:val="18"/>
              </w:rPr>
              <w:t>Personnr</w:t>
            </w:r>
            <w:proofErr w:type="spellEnd"/>
            <w:r w:rsidRPr="002B7B0F">
              <w:rPr>
                <w:rFonts w:cstheme="minorHAnsi"/>
                <w:sz w:val="18"/>
              </w:rPr>
              <w:t>/</w:t>
            </w:r>
            <w:proofErr w:type="spellStart"/>
            <w:r w:rsidRPr="002B7B0F">
              <w:rPr>
                <w:rFonts w:cstheme="minorHAnsi"/>
                <w:sz w:val="18"/>
              </w:rPr>
              <w:t>Födelsedatum</w:t>
            </w:r>
            <w:proofErr w:type="spellEnd"/>
            <w:r w:rsidRPr="002B7B0F">
              <w:rPr>
                <w:rFonts w:cstheme="minorHAnsi"/>
                <w:sz w:val="18"/>
              </w:rPr>
              <w:t>/Org. nr</w:t>
            </w:r>
          </w:p>
          <w:p w14:paraId="58CBFFEF" w14:textId="77777777" w:rsidR="00802991" w:rsidRPr="002B7B0F" w:rsidRDefault="00802991" w:rsidP="004F19D7">
            <w:pPr>
              <w:pStyle w:val="TableBodyText"/>
              <w:spacing w:before="0"/>
              <w:rPr>
                <w:rFonts w:cstheme="minorHAnsi"/>
                <w:sz w:val="18"/>
              </w:rPr>
            </w:pPr>
          </w:p>
        </w:tc>
      </w:tr>
      <w:tr w:rsidR="00802991" w:rsidRPr="002B7B0F" w14:paraId="10CF1405" w14:textId="77777777" w:rsidTr="005F2252">
        <w:trPr>
          <w:trHeight w:val="976"/>
        </w:trPr>
        <w:tc>
          <w:tcPr>
            <w:tcW w:w="4111" w:type="dxa"/>
            <w:tcBorders>
              <w:bottom w:val="single" w:sz="4" w:space="0" w:color="000000"/>
            </w:tcBorders>
          </w:tcPr>
          <w:p w14:paraId="48814FCF" w14:textId="77777777" w:rsidR="00802991" w:rsidRPr="002B7B0F" w:rsidRDefault="00802991" w:rsidP="005F2252">
            <w:pPr>
              <w:pStyle w:val="TableBodyText"/>
              <w:spacing w:before="0"/>
              <w:contextualSpacing/>
              <w:rPr>
                <w:rFonts w:cstheme="minorHAnsi"/>
                <w:sz w:val="18"/>
              </w:rPr>
            </w:pPr>
            <w:r w:rsidRPr="002B7B0F">
              <w:rPr>
                <w:rFonts w:cstheme="minorHAnsi"/>
                <w:sz w:val="18"/>
              </w:rPr>
              <w:t>E-</w:t>
            </w:r>
            <w:r w:rsidRPr="002B7B0F">
              <w:rPr>
                <w:rFonts w:cstheme="minorHAnsi"/>
                <w:sz w:val="18"/>
                <w:lang w:val="sv-SE"/>
              </w:rPr>
              <w:t>postadress</w:t>
            </w:r>
          </w:p>
          <w:p w14:paraId="23DFA2F9" w14:textId="77777777" w:rsidR="00802991" w:rsidRPr="002B7B0F" w:rsidRDefault="00802991" w:rsidP="005F2252">
            <w:pPr>
              <w:pStyle w:val="TableBodyText"/>
              <w:spacing w:before="0"/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4961" w:type="dxa"/>
          </w:tcPr>
          <w:p w14:paraId="557BFE13" w14:textId="77777777" w:rsidR="00802991" w:rsidRPr="002B7B0F" w:rsidRDefault="00802991" w:rsidP="005F2252">
            <w:pPr>
              <w:pStyle w:val="TableBodyText"/>
              <w:spacing w:before="0"/>
              <w:contextualSpacing/>
              <w:rPr>
                <w:rFonts w:cstheme="minorHAnsi"/>
                <w:sz w:val="18"/>
                <w:lang w:val="sv-SE"/>
              </w:rPr>
            </w:pPr>
            <w:r w:rsidRPr="002B7B0F">
              <w:rPr>
                <w:rFonts w:cstheme="minorHAnsi"/>
                <w:sz w:val="18"/>
                <w:lang w:val="sv-SE"/>
              </w:rPr>
              <w:t>Telefonnummer</w:t>
            </w:r>
          </w:p>
        </w:tc>
      </w:tr>
      <w:tr w:rsidR="00802991" w:rsidRPr="002B7B0F" w14:paraId="1A7830B0" w14:textId="77777777" w:rsidTr="005F2252">
        <w:trPr>
          <w:trHeight w:val="976"/>
        </w:trPr>
        <w:tc>
          <w:tcPr>
            <w:tcW w:w="4111" w:type="dxa"/>
            <w:tcBorders>
              <w:bottom w:val="single" w:sz="4" w:space="0" w:color="000000"/>
            </w:tcBorders>
          </w:tcPr>
          <w:p w14:paraId="733FB39E" w14:textId="77777777" w:rsidR="00802991" w:rsidRPr="002B7B0F" w:rsidRDefault="00802991" w:rsidP="005F2252">
            <w:pPr>
              <w:pStyle w:val="TableBodyText"/>
              <w:spacing w:before="0"/>
              <w:contextualSpacing/>
              <w:rPr>
                <w:rFonts w:cstheme="minorHAnsi"/>
                <w:sz w:val="18"/>
              </w:rPr>
            </w:pPr>
            <w:r w:rsidRPr="002B7B0F">
              <w:rPr>
                <w:rFonts w:cstheme="minorHAnsi"/>
                <w:sz w:val="18"/>
              </w:rPr>
              <w:t xml:space="preserve">Ort </w:t>
            </w:r>
            <w:proofErr w:type="spellStart"/>
            <w:r w:rsidRPr="002B7B0F">
              <w:rPr>
                <w:rFonts w:cstheme="minorHAnsi"/>
                <w:sz w:val="18"/>
              </w:rPr>
              <w:t>och</w:t>
            </w:r>
            <w:proofErr w:type="spellEnd"/>
            <w:r w:rsidRPr="002B7B0F">
              <w:rPr>
                <w:rFonts w:cstheme="minorHAnsi"/>
                <w:sz w:val="18"/>
              </w:rPr>
              <w:t xml:space="preserve"> datum</w:t>
            </w:r>
          </w:p>
          <w:p w14:paraId="6DDAB041" w14:textId="77777777" w:rsidR="00802991" w:rsidRPr="002B7B0F" w:rsidRDefault="00802991" w:rsidP="005F2252">
            <w:pPr>
              <w:pStyle w:val="TableBodyText"/>
              <w:spacing w:before="0"/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4961" w:type="dxa"/>
          </w:tcPr>
          <w:p w14:paraId="79A89131" w14:textId="77777777" w:rsidR="00802991" w:rsidRPr="002B7B0F" w:rsidRDefault="00802991" w:rsidP="005F2252">
            <w:pPr>
              <w:pStyle w:val="TableBodyText"/>
              <w:spacing w:before="0"/>
              <w:contextualSpacing/>
              <w:rPr>
                <w:rFonts w:cstheme="minorHAnsi"/>
                <w:sz w:val="18"/>
              </w:rPr>
            </w:pPr>
            <w:r w:rsidRPr="002B7B0F">
              <w:rPr>
                <w:rFonts w:cstheme="minorHAnsi"/>
                <w:sz w:val="18"/>
                <w:lang w:val="sv-SE"/>
              </w:rPr>
              <w:t>Namnteckning</w:t>
            </w:r>
          </w:p>
          <w:p w14:paraId="52D6EE13" w14:textId="77777777" w:rsidR="00802991" w:rsidRPr="002B7B0F" w:rsidRDefault="00802991" w:rsidP="005F2252">
            <w:pPr>
              <w:pStyle w:val="TableBodyText"/>
              <w:spacing w:before="0"/>
              <w:contextualSpacing/>
              <w:rPr>
                <w:rFonts w:cstheme="minorHAnsi"/>
                <w:sz w:val="18"/>
                <w:lang w:val="sv-SE"/>
              </w:rPr>
            </w:pPr>
          </w:p>
        </w:tc>
      </w:tr>
      <w:bookmarkEnd w:id="0"/>
    </w:tbl>
    <w:p w14:paraId="0FF084FD" w14:textId="77777777" w:rsidR="00F66F98" w:rsidRPr="002B7B0F" w:rsidRDefault="00F66F98" w:rsidP="00A504D3">
      <w:pPr>
        <w:pStyle w:val="Brdtext"/>
        <w:tabs>
          <w:tab w:val="left" w:pos="1867"/>
        </w:tabs>
        <w:spacing w:after="0"/>
        <w:rPr>
          <w:rFonts w:cstheme="minorHAnsi"/>
          <w:lang w:val="sv-SE"/>
        </w:rPr>
      </w:pPr>
    </w:p>
    <w:p w14:paraId="192AA877" w14:textId="77777777" w:rsidR="00F73C2F" w:rsidRDefault="00A504D3" w:rsidP="00D100E9">
      <w:pPr>
        <w:pStyle w:val="Brdtext"/>
        <w:tabs>
          <w:tab w:val="left" w:pos="1867"/>
        </w:tabs>
        <w:spacing w:after="0"/>
        <w:rPr>
          <w:rFonts w:cstheme="minorHAnsi"/>
          <w:lang w:val="sv-SE"/>
        </w:rPr>
      </w:pPr>
      <w:r w:rsidRPr="005070E1">
        <w:rPr>
          <w:rFonts w:cstheme="minorHAnsi"/>
          <w:lang w:val="sv-SE"/>
        </w:rPr>
        <w:t xml:space="preserve">För att </w:t>
      </w:r>
      <w:r w:rsidR="00AF3D3B">
        <w:rPr>
          <w:rFonts w:cstheme="minorHAnsi"/>
          <w:lang w:val="sv-SE"/>
        </w:rPr>
        <w:t>post</w:t>
      </w:r>
      <w:r w:rsidRPr="005070E1">
        <w:rPr>
          <w:rFonts w:cstheme="minorHAnsi"/>
          <w:lang w:val="sv-SE"/>
        </w:rPr>
        <w:t xml:space="preserve">rösta – gör så här: </w:t>
      </w:r>
    </w:p>
    <w:p w14:paraId="148DACCF" w14:textId="77777777" w:rsidR="00F73C2F" w:rsidRPr="005070E1" w:rsidRDefault="00F73C2F" w:rsidP="00D100E9">
      <w:pPr>
        <w:pStyle w:val="Brdtext"/>
        <w:tabs>
          <w:tab w:val="left" w:pos="1867"/>
        </w:tabs>
        <w:spacing w:after="0"/>
        <w:rPr>
          <w:rFonts w:cstheme="minorHAnsi"/>
          <w:lang w:val="sv-SE"/>
        </w:rPr>
      </w:pPr>
    </w:p>
    <w:p w14:paraId="1A2B30EE" w14:textId="77777777" w:rsidR="00A504D3" w:rsidRDefault="00A504D3" w:rsidP="00D100E9">
      <w:pPr>
        <w:pStyle w:val="Brdtext"/>
        <w:numPr>
          <w:ilvl w:val="0"/>
          <w:numId w:val="19"/>
        </w:numPr>
        <w:tabs>
          <w:tab w:val="left" w:pos="1867"/>
        </w:tabs>
        <w:spacing w:after="0"/>
        <w:rPr>
          <w:rFonts w:cstheme="minorHAnsi"/>
          <w:lang w:val="sv-SE"/>
        </w:rPr>
      </w:pPr>
      <w:r w:rsidRPr="005070E1">
        <w:rPr>
          <w:rFonts w:cstheme="minorHAnsi"/>
          <w:lang w:val="sv-SE"/>
        </w:rPr>
        <w:t xml:space="preserve">Fyll i uppgifterna ovan. </w:t>
      </w:r>
    </w:p>
    <w:p w14:paraId="0600E8FD" w14:textId="77777777" w:rsidR="00F73C2F" w:rsidRPr="005070E1" w:rsidRDefault="00F73C2F" w:rsidP="00F73C2F">
      <w:pPr>
        <w:pStyle w:val="Brdtext"/>
        <w:tabs>
          <w:tab w:val="left" w:pos="1867"/>
        </w:tabs>
        <w:spacing w:after="0"/>
        <w:ind w:left="360"/>
        <w:rPr>
          <w:rFonts w:cstheme="minorHAnsi"/>
          <w:lang w:val="sv-SE"/>
        </w:rPr>
      </w:pPr>
    </w:p>
    <w:p w14:paraId="6BF6F32C" w14:textId="77777777" w:rsidR="00393BB9" w:rsidRDefault="00A504D3" w:rsidP="00D100E9">
      <w:pPr>
        <w:pStyle w:val="Brdtext"/>
        <w:numPr>
          <w:ilvl w:val="0"/>
          <w:numId w:val="19"/>
        </w:numPr>
        <w:tabs>
          <w:tab w:val="left" w:pos="1867"/>
        </w:tabs>
        <w:spacing w:after="0"/>
        <w:rPr>
          <w:rFonts w:cstheme="minorHAnsi"/>
          <w:lang w:val="sv-SE"/>
        </w:rPr>
      </w:pPr>
      <w:r w:rsidRPr="005070E1">
        <w:rPr>
          <w:rFonts w:cstheme="minorHAnsi"/>
          <w:lang w:val="sv-SE"/>
        </w:rPr>
        <w:t xml:space="preserve">Markera valda svarsalternativ nedan. </w:t>
      </w:r>
    </w:p>
    <w:p w14:paraId="7BDBC0D6" w14:textId="77777777" w:rsidR="00F73C2F" w:rsidRPr="005070E1" w:rsidRDefault="00F73C2F" w:rsidP="00F73C2F">
      <w:pPr>
        <w:pStyle w:val="Brdtext"/>
        <w:tabs>
          <w:tab w:val="left" w:pos="1867"/>
        </w:tabs>
        <w:spacing w:after="0"/>
        <w:rPr>
          <w:rFonts w:cstheme="minorHAnsi"/>
          <w:lang w:val="sv-SE"/>
        </w:rPr>
      </w:pPr>
    </w:p>
    <w:p w14:paraId="3881DAA3" w14:textId="77777777" w:rsidR="00393BB9" w:rsidRDefault="00A504D3" w:rsidP="00D100E9">
      <w:pPr>
        <w:pStyle w:val="Brdtext"/>
        <w:numPr>
          <w:ilvl w:val="0"/>
          <w:numId w:val="19"/>
        </w:numPr>
        <w:tabs>
          <w:tab w:val="left" w:pos="1867"/>
        </w:tabs>
        <w:spacing w:after="0"/>
        <w:rPr>
          <w:rFonts w:cstheme="minorHAnsi"/>
          <w:lang w:val="sv-SE"/>
        </w:rPr>
      </w:pPr>
      <w:r w:rsidRPr="005070E1">
        <w:rPr>
          <w:rFonts w:cstheme="minorHAnsi"/>
          <w:lang w:val="sv-SE"/>
        </w:rPr>
        <w:t xml:space="preserve">Om </w:t>
      </w:r>
      <w:r w:rsidR="002A3C3C">
        <w:rPr>
          <w:rFonts w:cstheme="minorHAnsi"/>
          <w:lang w:val="sv-SE"/>
        </w:rPr>
        <w:t>A</w:t>
      </w:r>
      <w:r w:rsidRPr="005070E1">
        <w:rPr>
          <w:rFonts w:cstheme="minorHAnsi"/>
          <w:lang w:val="sv-SE"/>
        </w:rPr>
        <w:t xml:space="preserve">ktieägaren är en fysisk person som </w:t>
      </w:r>
      <w:r w:rsidR="00AF3D3B">
        <w:rPr>
          <w:rFonts w:cstheme="minorHAnsi"/>
          <w:lang w:val="sv-SE"/>
        </w:rPr>
        <w:t>post</w:t>
      </w:r>
      <w:r w:rsidRPr="005070E1">
        <w:rPr>
          <w:rFonts w:cstheme="minorHAnsi"/>
          <w:lang w:val="sv-SE"/>
        </w:rPr>
        <w:t xml:space="preserve">röstar personligen är det </w:t>
      </w:r>
      <w:r w:rsidR="002A3C3C">
        <w:rPr>
          <w:rFonts w:cstheme="minorHAnsi"/>
          <w:lang w:val="sv-SE"/>
        </w:rPr>
        <w:t>A</w:t>
      </w:r>
      <w:r w:rsidRPr="005070E1">
        <w:rPr>
          <w:rFonts w:cstheme="minorHAnsi"/>
          <w:lang w:val="sv-SE"/>
        </w:rPr>
        <w:t xml:space="preserve">ktieägaren själv som ska underteckna vid </w:t>
      </w:r>
      <w:r w:rsidRPr="005070E1">
        <w:rPr>
          <w:rFonts w:cstheme="minorHAnsi"/>
          <w:i/>
          <w:iCs/>
          <w:lang w:val="sv-SE"/>
        </w:rPr>
        <w:t xml:space="preserve">Namnteckning </w:t>
      </w:r>
      <w:r w:rsidRPr="005070E1">
        <w:rPr>
          <w:rFonts w:cstheme="minorHAnsi"/>
          <w:lang w:val="sv-SE"/>
        </w:rPr>
        <w:t xml:space="preserve">ovan. </w:t>
      </w:r>
      <w:r w:rsidRPr="00091B10">
        <w:rPr>
          <w:rFonts w:cstheme="minorHAnsi"/>
          <w:lang w:val="sv-SE"/>
        </w:rPr>
        <w:t xml:space="preserve">Om </w:t>
      </w:r>
      <w:r w:rsidR="00AF3D3B">
        <w:rPr>
          <w:rFonts w:cstheme="minorHAnsi"/>
          <w:lang w:val="sv-SE"/>
        </w:rPr>
        <w:t>post</w:t>
      </w:r>
      <w:r w:rsidRPr="00091B10">
        <w:rPr>
          <w:rFonts w:cstheme="minorHAnsi"/>
          <w:lang w:val="sv-SE"/>
        </w:rPr>
        <w:t xml:space="preserve">rösten avges av ett ombud </w:t>
      </w:r>
      <w:r w:rsidR="00393BB9" w:rsidRPr="00091B10">
        <w:rPr>
          <w:rFonts w:cstheme="minorHAnsi"/>
          <w:lang w:val="sv-SE"/>
        </w:rPr>
        <w:t xml:space="preserve">(fullmäktig) för en </w:t>
      </w:r>
      <w:r w:rsidR="002A3C3C">
        <w:rPr>
          <w:rFonts w:cstheme="minorHAnsi"/>
          <w:lang w:val="sv-SE"/>
        </w:rPr>
        <w:t>A</w:t>
      </w:r>
      <w:r w:rsidR="00393BB9" w:rsidRPr="00091B10">
        <w:rPr>
          <w:rFonts w:cstheme="minorHAnsi"/>
          <w:lang w:val="sv-SE"/>
        </w:rPr>
        <w:t xml:space="preserve">ktieägare är det ombudet som ska underteckna. Om </w:t>
      </w:r>
      <w:r w:rsidR="00AF3D3B">
        <w:rPr>
          <w:rFonts w:cstheme="minorHAnsi"/>
          <w:lang w:val="sv-SE"/>
        </w:rPr>
        <w:t>post</w:t>
      </w:r>
      <w:r w:rsidR="00393BB9" w:rsidRPr="00091B10">
        <w:rPr>
          <w:rFonts w:cstheme="minorHAnsi"/>
          <w:lang w:val="sv-SE"/>
        </w:rPr>
        <w:t xml:space="preserve">rösten avges av en ställföreträdare för en juridisk person är det ställföreträdaren som ska underteckna. </w:t>
      </w:r>
    </w:p>
    <w:p w14:paraId="68AD73A8" w14:textId="77777777" w:rsidR="00F73C2F" w:rsidRPr="005070E1" w:rsidRDefault="00F73C2F" w:rsidP="00F73C2F">
      <w:pPr>
        <w:pStyle w:val="Brdtext"/>
        <w:tabs>
          <w:tab w:val="left" w:pos="1867"/>
        </w:tabs>
        <w:spacing w:after="0"/>
        <w:rPr>
          <w:rFonts w:cstheme="minorHAnsi"/>
          <w:lang w:val="sv-SE"/>
        </w:rPr>
      </w:pPr>
    </w:p>
    <w:p w14:paraId="613AE911" w14:textId="77777777" w:rsidR="00AC5E67" w:rsidRPr="005070E1" w:rsidRDefault="00AC5E67" w:rsidP="00D100E9">
      <w:pPr>
        <w:pStyle w:val="Brdtext"/>
        <w:numPr>
          <w:ilvl w:val="0"/>
          <w:numId w:val="19"/>
        </w:numPr>
        <w:tabs>
          <w:tab w:val="left" w:pos="1867"/>
        </w:tabs>
        <w:spacing w:after="0"/>
        <w:contextualSpacing/>
        <w:rPr>
          <w:rFonts w:cstheme="minorHAnsi"/>
          <w:lang w:val="sv-SE"/>
        </w:rPr>
      </w:pPr>
      <w:r w:rsidRPr="005070E1">
        <w:rPr>
          <w:rFonts w:cstheme="minorHAnsi"/>
          <w:color w:val="000000"/>
          <w:lang w:val="sv-SE"/>
        </w:rPr>
        <w:t xml:space="preserve">Om </w:t>
      </w:r>
      <w:r w:rsidR="002A3C3C">
        <w:rPr>
          <w:rFonts w:cstheme="minorHAnsi"/>
          <w:color w:val="000000"/>
          <w:lang w:val="sv-SE"/>
        </w:rPr>
        <w:t>A</w:t>
      </w:r>
      <w:r w:rsidRPr="005070E1">
        <w:rPr>
          <w:rFonts w:cstheme="minorHAnsi"/>
          <w:color w:val="000000"/>
          <w:lang w:val="sv-SE"/>
        </w:rPr>
        <w:t xml:space="preserve">ktieägaren </w:t>
      </w:r>
      <w:r w:rsidR="00AF3D3B">
        <w:rPr>
          <w:rFonts w:cstheme="minorHAnsi"/>
          <w:color w:val="000000"/>
          <w:lang w:val="sv-SE"/>
        </w:rPr>
        <w:t>post</w:t>
      </w:r>
      <w:r w:rsidRPr="005070E1">
        <w:rPr>
          <w:rFonts w:cstheme="minorHAnsi"/>
          <w:color w:val="000000"/>
          <w:lang w:val="sv-SE"/>
        </w:rPr>
        <w:t xml:space="preserve">röstar genom ombud ska fullmakt biläggas </w:t>
      </w:r>
      <w:r w:rsidR="00AF3D3B">
        <w:rPr>
          <w:rFonts w:cstheme="minorHAnsi"/>
          <w:color w:val="000000"/>
          <w:lang w:val="sv-SE"/>
        </w:rPr>
        <w:t>post</w:t>
      </w:r>
      <w:r w:rsidR="002A3C3C">
        <w:rPr>
          <w:rFonts w:cstheme="minorHAnsi"/>
          <w:color w:val="000000"/>
          <w:lang w:val="sv-SE"/>
        </w:rPr>
        <w:t>röstnings</w:t>
      </w:r>
      <w:r w:rsidRPr="005070E1">
        <w:rPr>
          <w:rFonts w:cstheme="minorHAnsi"/>
          <w:color w:val="000000"/>
          <w:lang w:val="sv-SE"/>
        </w:rPr>
        <w:t xml:space="preserve">formuläret. Om </w:t>
      </w:r>
      <w:r w:rsidR="002A3C3C">
        <w:rPr>
          <w:rFonts w:cstheme="minorHAnsi"/>
          <w:color w:val="000000"/>
          <w:lang w:val="sv-SE"/>
        </w:rPr>
        <w:t>A</w:t>
      </w:r>
      <w:r w:rsidRPr="005070E1">
        <w:rPr>
          <w:rFonts w:cstheme="minorHAnsi"/>
          <w:color w:val="000000"/>
          <w:lang w:val="sv-SE"/>
        </w:rPr>
        <w:t xml:space="preserve">ktieägaren är en juridisk person måste registreringsbevis eller annan behörighetshandling biläggas </w:t>
      </w:r>
      <w:r w:rsidR="00AF3D3B">
        <w:rPr>
          <w:rFonts w:cstheme="minorHAnsi"/>
          <w:color w:val="000000"/>
          <w:lang w:val="sv-SE"/>
        </w:rPr>
        <w:t>post</w:t>
      </w:r>
      <w:r w:rsidR="002A3C3C">
        <w:rPr>
          <w:rFonts w:cstheme="minorHAnsi"/>
          <w:color w:val="000000"/>
          <w:lang w:val="sv-SE"/>
        </w:rPr>
        <w:t>röstnings</w:t>
      </w:r>
      <w:r w:rsidRPr="005070E1">
        <w:rPr>
          <w:rFonts w:cstheme="minorHAnsi"/>
          <w:color w:val="000000"/>
          <w:lang w:val="sv-SE"/>
        </w:rPr>
        <w:t xml:space="preserve">formuläret. </w:t>
      </w:r>
    </w:p>
    <w:p w14:paraId="2C0C26BD" w14:textId="77777777" w:rsidR="009F0DC1" w:rsidRPr="005070E1" w:rsidRDefault="009F0DC1" w:rsidP="00D100E9">
      <w:pPr>
        <w:pStyle w:val="Brdtext"/>
        <w:tabs>
          <w:tab w:val="left" w:pos="1867"/>
        </w:tabs>
        <w:contextualSpacing/>
        <w:rPr>
          <w:rFonts w:cstheme="minorHAnsi"/>
          <w:lang w:val="sv-SE"/>
        </w:rPr>
      </w:pPr>
    </w:p>
    <w:p w14:paraId="6936FA46" w14:textId="77777777" w:rsidR="002B7B0F" w:rsidRPr="005070E1" w:rsidRDefault="008F13F9" w:rsidP="002B7B0F">
      <w:pPr>
        <w:pStyle w:val="Brdtext"/>
        <w:tabs>
          <w:tab w:val="left" w:pos="1867"/>
        </w:tabs>
        <w:contextualSpacing/>
        <w:rPr>
          <w:rFonts w:cstheme="minorHAnsi"/>
          <w:lang w:val="sv-SE"/>
        </w:rPr>
      </w:pPr>
      <w:r w:rsidRPr="005070E1">
        <w:rPr>
          <w:rFonts w:cstheme="minorHAnsi"/>
          <w:lang w:val="sv-SE"/>
        </w:rPr>
        <w:t xml:space="preserve">I det följande kan </w:t>
      </w:r>
      <w:r w:rsidR="002A3C3C">
        <w:rPr>
          <w:rFonts w:cstheme="minorHAnsi"/>
          <w:lang w:val="sv-SE"/>
        </w:rPr>
        <w:t>A</w:t>
      </w:r>
      <w:r w:rsidRPr="005070E1">
        <w:rPr>
          <w:rFonts w:cstheme="minorHAnsi"/>
          <w:lang w:val="sv-SE"/>
        </w:rPr>
        <w:t xml:space="preserve">ktieägaren ange hur denne önskar rösta i de ärenden som finns upptagna i förslaget till dagordning i kallelsen till bolagsstämma. </w:t>
      </w:r>
      <w:r w:rsidR="009F0DC1" w:rsidRPr="005070E1">
        <w:rPr>
          <w:rFonts w:cstheme="minorHAnsi"/>
          <w:lang w:val="sv-SE"/>
        </w:rPr>
        <w:t xml:space="preserve">Aktieägaren kan inte lämna andra instruktioner än att nedan markera ett av de angivna svarsalternativen vid respektive punkt i </w:t>
      </w:r>
      <w:r w:rsidR="00AF3D3B">
        <w:rPr>
          <w:rFonts w:cstheme="minorHAnsi"/>
          <w:lang w:val="sv-SE"/>
        </w:rPr>
        <w:t>post</w:t>
      </w:r>
      <w:r w:rsidR="002A3C3C">
        <w:rPr>
          <w:rFonts w:cstheme="minorHAnsi"/>
          <w:lang w:val="sv-SE"/>
        </w:rPr>
        <w:t>röstnings</w:t>
      </w:r>
      <w:r w:rsidR="009F0DC1" w:rsidRPr="005070E1">
        <w:rPr>
          <w:rFonts w:cstheme="minorHAnsi"/>
          <w:lang w:val="sv-SE"/>
        </w:rPr>
        <w:t xml:space="preserve">formuläret. </w:t>
      </w:r>
      <w:r w:rsidRPr="005070E1">
        <w:rPr>
          <w:rFonts w:cstheme="minorHAnsi"/>
          <w:lang w:val="sv-SE"/>
        </w:rPr>
        <w:t xml:space="preserve">Om </w:t>
      </w:r>
      <w:r w:rsidR="002A3C3C">
        <w:rPr>
          <w:rFonts w:cstheme="minorHAnsi"/>
          <w:lang w:val="sv-SE"/>
        </w:rPr>
        <w:t>A</w:t>
      </w:r>
      <w:r w:rsidRPr="005070E1">
        <w:rPr>
          <w:rFonts w:cstheme="minorHAnsi"/>
          <w:lang w:val="sv-SE"/>
        </w:rPr>
        <w:t xml:space="preserve">ktieägaren inte har markerat något svarsalternativ i en viss fråga anses denne ha avstått från att rösta i den frågan. </w:t>
      </w:r>
      <w:r w:rsidR="009F0DC1" w:rsidRPr="005070E1">
        <w:rPr>
          <w:rFonts w:cstheme="minorHAnsi"/>
          <w:lang w:val="sv-SE"/>
        </w:rPr>
        <w:t xml:space="preserve">Om </w:t>
      </w:r>
      <w:r w:rsidR="002A3C3C">
        <w:rPr>
          <w:rFonts w:cstheme="minorHAnsi"/>
          <w:lang w:val="sv-SE"/>
        </w:rPr>
        <w:t>A</w:t>
      </w:r>
      <w:r w:rsidR="009F0DC1" w:rsidRPr="005070E1">
        <w:rPr>
          <w:rFonts w:cstheme="minorHAnsi"/>
          <w:lang w:val="sv-SE"/>
        </w:rPr>
        <w:t xml:space="preserve">ktieägaren har försett </w:t>
      </w:r>
      <w:r w:rsidR="00AF3D3B">
        <w:rPr>
          <w:rFonts w:cstheme="minorHAnsi"/>
          <w:lang w:val="sv-SE"/>
        </w:rPr>
        <w:t>post</w:t>
      </w:r>
      <w:r w:rsidR="002A3C3C">
        <w:rPr>
          <w:rFonts w:cstheme="minorHAnsi"/>
          <w:lang w:val="sv-SE"/>
        </w:rPr>
        <w:t>röstnings</w:t>
      </w:r>
      <w:r w:rsidR="009F0DC1" w:rsidRPr="005070E1">
        <w:rPr>
          <w:rFonts w:cstheme="minorHAnsi"/>
          <w:lang w:val="sv-SE"/>
        </w:rPr>
        <w:t xml:space="preserve">formuläret med särskilda instruktioner eller villkor, eller ändrat eller gjort tillägg i förtryckt text, är rösten (dvs. </w:t>
      </w:r>
      <w:r w:rsidR="00AF3D3B">
        <w:rPr>
          <w:rFonts w:cstheme="minorHAnsi"/>
          <w:lang w:val="sv-SE"/>
        </w:rPr>
        <w:t>post</w:t>
      </w:r>
      <w:r w:rsidR="009F0DC1" w:rsidRPr="005070E1">
        <w:rPr>
          <w:rFonts w:cstheme="minorHAnsi"/>
          <w:lang w:val="sv-SE"/>
        </w:rPr>
        <w:t xml:space="preserve">röstningen i dess helhet) ogiltig. Endast ett </w:t>
      </w:r>
      <w:r w:rsidR="00AF3D3B">
        <w:rPr>
          <w:rFonts w:cstheme="minorHAnsi"/>
          <w:lang w:val="sv-SE"/>
        </w:rPr>
        <w:t>post</w:t>
      </w:r>
      <w:r w:rsidR="002A3C3C">
        <w:rPr>
          <w:rFonts w:cstheme="minorHAnsi"/>
          <w:lang w:val="sv-SE"/>
        </w:rPr>
        <w:t>röstnings</w:t>
      </w:r>
      <w:r w:rsidR="009F0DC1" w:rsidRPr="005070E1">
        <w:rPr>
          <w:rFonts w:cstheme="minorHAnsi"/>
          <w:lang w:val="sv-SE"/>
        </w:rPr>
        <w:t xml:space="preserve">formulär per </w:t>
      </w:r>
      <w:r w:rsidR="002A3C3C">
        <w:rPr>
          <w:rFonts w:cstheme="minorHAnsi"/>
          <w:lang w:val="sv-SE"/>
        </w:rPr>
        <w:t>A</w:t>
      </w:r>
      <w:r w:rsidR="009F0DC1" w:rsidRPr="005070E1">
        <w:rPr>
          <w:rFonts w:cstheme="minorHAnsi"/>
          <w:lang w:val="sv-SE"/>
        </w:rPr>
        <w:t xml:space="preserve">ktieägare kommer att beaktas. Ges fler än ett </w:t>
      </w:r>
      <w:r w:rsidR="00AF3D3B">
        <w:rPr>
          <w:rFonts w:cstheme="minorHAnsi"/>
          <w:lang w:val="sv-SE"/>
        </w:rPr>
        <w:t>postr</w:t>
      </w:r>
      <w:r w:rsidR="002A3C3C">
        <w:rPr>
          <w:rFonts w:cstheme="minorHAnsi"/>
          <w:lang w:val="sv-SE"/>
        </w:rPr>
        <w:t>östnings</w:t>
      </w:r>
      <w:r w:rsidR="009F0DC1" w:rsidRPr="005070E1">
        <w:rPr>
          <w:rFonts w:cstheme="minorHAnsi"/>
          <w:lang w:val="sv-SE"/>
        </w:rPr>
        <w:t xml:space="preserve">formulär in kommer endast det senast daterade </w:t>
      </w:r>
      <w:r w:rsidR="00AF3D3B">
        <w:rPr>
          <w:rFonts w:cstheme="minorHAnsi"/>
          <w:lang w:val="sv-SE"/>
        </w:rPr>
        <w:t>post</w:t>
      </w:r>
      <w:r w:rsidR="002A3C3C">
        <w:rPr>
          <w:rFonts w:cstheme="minorHAnsi"/>
          <w:lang w:val="sv-SE"/>
        </w:rPr>
        <w:t>röstnings</w:t>
      </w:r>
      <w:r w:rsidR="009F0DC1" w:rsidRPr="005070E1">
        <w:rPr>
          <w:rFonts w:cstheme="minorHAnsi"/>
          <w:lang w:val="sv-SE"/>
        </w:rPr>
        <w:t xml:space="preserve">formuläret att beaktas. Om två </w:t>
      </w:r>
      <w:r w:rsidR="00AF3D3B">
        <w:rPr>
          <w:rFonts w:cstheme="minorHAnsi"/>
          <w:lang w:val="sv-SE"/>
        </w:rPr>
        <w:t>post</w:t>
      </w:r>
      <w:r w:rsidR="002A3C3C">
        <w:rPr>
          <w:rFonts w:cstheme="minorHAnsi"/>
          <w:lang w:val="sv-SE"/>
        </w:rPr>
        <w:t>röstnings</w:t>
      </w:r>
      <w:r w:rsidR="009F0DC1" w:rsidRPr="005070E1">
        <w:rPr>
          <w:rFonts w:cstheme="minorHAnsi"/>
          <w:lang w:val="sv-SE"/>
        </w:rPr>
        <w:t xml:space="preserve">formulär har samma datering kommer endast det </w:t>
      </w:r>
      <w:r w:rsidR="00AF3D3B">
        <w:rPr>
          <w:rFonts w:cstheme="minorHAnsi"/>
          <w:lang w:val="sv-SE"/>
        </w:rPr>
        <w:t>post</w:t>
      </w:r>
      <w:r w:rsidR="002A3C3C">
        <w:rPr>
          <w:rFonts w:cstheme="minorHAnsi"/>
          <w:lang w:val="sv-SE"/>
        </w:rPr>
        <w:t>röstnings</w:t>
      </w:r>
      <w:r w:rsidR="009F0DC1" w:rsidRPr="005070E1">
        <w:rPr>
          <w:rFonts w:cstheme="minorHAnsi"/>
          <w:lang w:val="sv-SE"/>
        </w:rPr>
        <w:t xml:space="preserve">formulär som sist kommit bolaget tillhanda att beaktas. </w:t>
      </w:r>
      <w:bookmarkStart w:id="1" w:name="_Hlk37415927"/>
    </w:p>
    <w:p w14:paraId="7D2C328E" w14:textId="77777777" w:rsidR="002B7B0F" w:rsidRPr="005070E1" w:rsidRDefault="002B7B0F" w:rsidP="002B7B0F">
      <w:pPr>
        <w:pStyle w:val="Brdtext"/>
        <w:tabs>
          <w:tab w:val="left" w:pos="1867"/>
        </w:tabs>
        <w:contextualSpacing/>
        <w:rPr>
          <w:rFonts w:cstheme="minorHAnsi"/>
          <w:lang w:val="sv-SE"/>
        </w:rPr>
      </w:pPr>
    </w:p>
    <w:p w14:paraId="239C7DB4" w14:textId="77777777" w:rsidR="008F13F9" w:rsidRPr="005070E1" w:rsidRDefault="008F13F9" w:rsidP="00185A5D">
      <w:pPr>
        <w:pStyle w:val="Brdtext"/>
        <w:rPr>
          <w:rFonts w:cstheme="minorHAnsi"/>
          <w:lang w:val="sv-SE"/>
        </w:rPr>
      </w:pPr>
      <w:r w:rsidRPr="005070E1">
        <w:rPr>
          <w:rFonts w:cstheme="minorHAnsi"/>
          <w:lang w:val="sv-SE"/>
        </w:rPr>
        <w:lastRenderedPageBreak/>
        <w:t xml:space="preserve">Det ifyllda och undertecknade </w:t>
      </w:r>
      <w:r w:rsidR="00AF3D3B">
        <w:rPr>
          <w:rFonts w:cstheme="minorHAnsi"/>
          <w:lang w:val="sv-SE"/>
        </w:rPr>
        <w:t>post</w:t>
      </w:r>
      <w:r w:rsidR="002B7B0F" w:rsidRPr="005070E1">
        <w:rPr>
          <w:rFonts w:cstheme="minorHAnsi"/>
          <w:lang w:val="sv-SE"/>
        </w:rPr>
        <w:t>röstningsformuläret</w:t>
      </w:r>
      <w:r w:rsidRPr="005070E1">
        <w:rPr>
          <w:rFonts w:cstheme="minorHAnsi"/>
          <w:lang w:val="sv-SE"/>
        </w:rPr>
        <w:t xml:space="preserve">, </w:t>
      </w:r>
      <w:r w:rsidR="008E7FC8">
        <w:rPr>
          <w:rFonts w:cstheme="minorHAnsi"/>
          <w:lang w:val="sv-SE"/>
        </w:rPr>
        <w:t xml:space="preserve">eventuellt fullmaktsformulär samt </w:t>
      </w:r>
      <w:r w:rsidRPr="005070E1">
        <w:rPr>
          <w:rFonts w:cstheme="minorHAnsi"/>
          <w:lang w:val="sv-SE"/>
        </w:rPr>
        <w:t xml:space="preserve">eventuella behörighetshandlingar, bör i god tid före </w:t>
      </w:r>
      <w:r w:rsidR="00F73C2F">
        <w:rPr>
          <w:rFonts w:cstheme="minorHAnsi"/>
          <w:lang w:val="sv-SE"/>
        </w:rPr>
        <w:t>bolags</w:t>
      </w:r>
      <w:r w:rsidRPr="005070E1">
        <w:rPr>
          <w:rFonts w:cstheme="minorHAnsi"/>
          <w:lang w:val="sv-SE"/>
        </w:rPr>
        <w:t xml:space="preserve">stämman </w:t>
      </w:r>
      <w:r w:rsidR="00FF103E" w:rsidRPr="005070E1">
        <w:rPr>
          <w:rFonts w:cstheme="minorHAnsi"/>
          <w:lang w:val="sv-SE"/>
        </w:rPr>
        <w:t>inges elektroniskt</w:t>
      </w:r>
      <w:r w:rsidR="00442B86">
        <w:rPr>
          <w:rFonts w:cstheme="minorHAnsi"/>
          <w:lang w:val="sv-SE"/>
        </w:rPr>
        <w:t xml:space="preserve"> genom att skickas per e-post till</w:t>
      </w:r>
      <w:r w:rsidR="00FF103E" w:rsidRPr="005070E1">
        <w:rPr>
          <w:rFonts w:cstheme="minorHAnsi"/>
          <w:lang w:val="sv-SE"/>
        </w:rPr>
        <w:t xml:space="preserve"> </w:t>
      </w:r>
      <w:r w:rsidR="00EF370F">
        <w:rPr>
          <w:rFonts w:cstheme="minorHAnsi"/>
          <w:lang w:val="sv-SE"/>
        </w:rPr>
        <w:t>registrering2021@jondetech.se</w:t>
      </w:r>
      <w:r w:rsidR="00550BEB">
        <w:rPr>
          <w:rFonts w:cstheme="minorHAnsi"/>
          <w:lang w:val="sv-SE"/>
        </w:rPr>
        <w:t xml:space="preserve">. </w:t>
      </w:r>
      <w:r w:rsidR="00442B86" w:rsidRPr="005070E1">
        <w:rPr>
          <w:rFonts w:cstheme="minorHAnsi"/>
          <w:lang w:val="sv-SE"/>
        </w:rPr>
        <w:t xml:space="preserve">Det ifyllda och undertecknade </w:t>
      </w:r>
      <w:r w:rsidR="00442B86">
        <w:rPr>
          <w:rFonts w:cstheme="minorHAnsi"/>
          <w:lang w:val="sv-SE"/>
        </w:rPr>
        <w:t>poströstnings</w:t>
      </w:r>
      <w:r w:rsidR="00442B86" w:rsidRPr="005070E1">
        <w:rPr>
          <w:rFonts w:cstheme="minorHAnsi"/>
          <w:lang w:val="sv-SE"/>
        </w:rPr>
        <w:t xml:space="preserve">formuläret kan även </w:t>
      </w:r>
      <w:r w:rsidRPr="005070E1">
        <w:rPr>
          <w:rFonts w:cstheme="minorHAnsi"/>
          <w:lang w:val="sv-SE"/>
        </w:rPr>
        <w:t>insändas</w:t>
      </w:r>
      <w:r w:rsidR="00442B86">
        <w:rPr>
          <w:rFonts w:cstheme="minorHAnsi"/>
          <w:lang w:val="sv-SE"/>
        </w:rPr>
        <w:t xml:space="preserve"> skriftligen,</w:t>
      </w:r>
      <w:r w:rsidRPr="005070E1">
        <w:rPr>
          <w:rFonts w:cstheme="minorHAnsi"/>
          <w:lang w:val="sv-SE"/>
        </w:rPr>
        <w:t xml:space="preserve"> </w:t>
      </w:r>
      <w:r w:rsidR="00442B86" w:rsidRPr="005070E1">
        <w:rPr>
          <w:rFonts w:cstheme="minorHAnsi"/>
          <w:lang w:val="sv-SE"/>
        </w:rPr>
        <w:t xml:space="preserve">och ska då </w:t>
      </w:r>
      <w:r w:rsidR="00BB3E28">
        <w:rPr>
          <w:rFonts w:cstheme="minorHAnsi"/>
          <w:lang w:val="sv-SE"/>
        </w:rPr>
        <w:t xml:space="preserve">skickas per post </w:t>
      </w:r>
      <w:r w:rsidRPr="005070E1">
        <w:rPr>
          <w:rFonts w:cstheme="minorHAnsi"/>
          <w:lang w:val="sv-SE"/>
        </w:rPr>
        <w:t xml:space="preserve">till </w:t>
      </w:r>
      <w:r w:rsidR="00EF370F">
        <w:rPr>
          <w:rFonts w:cstheme="minorHAnsi"/>
          <w:lang w:val="sv-SE"/>
        </w:rPr>
        <w:t>Roschier Advokatbyrå, Att: Richard Katzman, Box 7358, 103 90</w:t>
      </w:r>
      <w:r w:rsidR="00F73C2F" w:rsidRPr="00F73C2F">
        <w:rPr>
          <w:rFonts w:cs="Times New Roman"/>
          <w:lang w:val="sv-SE"/>
        </w:rPr>
        <w:t xml:space="preserve"> Stockholm, Sverige</w:t>
      </w:r>
      <w:r w:rsidR="00BB3E28">
        <w:rPr>
          <w:rFonts w:cstheme="minorHAnsi"/>
          <w:lang w:val="sv-SE"/>
        </w:rPr>
        <w:t>,</w:t>
      </w:r>
      <w:r w:rsidRPr="005070E1">
        <w:rPr>
          <w:rFonts w:cstheme="minorHAnsi"/>
          <w:lang w:val="sv-SE"/>
        </w:rPr>
        <w:t xml:space="preserve"> tillsammans med eventuell</w:t>
      </w:r>
      <w:r w:rsidR="00813E7F">
        <w:rPr>
          <w:rFonts w:cstheme="minorHAnsi"/>
          <w:lang w:val="sv-SE"/>
        </w:rPr>
        <w:t>t fullmaktsformulär samt eventuella</w:t>
      </w:r>
      <w:r w:rsidRPr="005070E1">
        <w:rPr>
          <w:rFonts w:cstheme="minorHAnsi"/>
          <w:lang w:val="sv-SE"/>
        </w:rPr>
        <w:t xml:space="preserve"> behörighetshandlingar</w:t>
      </w:r>
      <w:r w:rsidR="00313F20">
        <w:fldChar w:fldCharType="begin"/>
      </w:r>
      <w:r w:rsidR="00313F20" w:rsidRPr="00101074">
        <w:rPr>
          <w:lang w:val="sv-SE"/>
        </w:rPr>
        <w:instrText xml:space="preserve"> HYPERLINK "mailto:anette.lundqvist@symbrio.com" </w:instrText>
      </w:r>
      <w:r w:rsidR="00313F20">
        <w:fldChar w:fldCharType="separate"/>
      </w:r>
      <w:r w:rsidR="00313F20">
        <w:fldChar w:fldCharType="end"/>
      </w:r>
      <w:r w:rsidRPr="005070E1">
        <w:rPr>
          <w:rFonts w:cstheme="minorHAnsi"/>
          <w:lang w:val="sv-SE"/>
        </w:rPr>
        <w:t xml:space="preserve">. </w:t>
      </w:r>
      <w:r w:rsidR="00B23A1A">
        <w:rPr>
          <w:rFonts w:cstheme="minorHAnsi"/>
          <w:lang w:val="sv-SE"/>
        </w:rPr>
        <w:t>Post</w:t>
      </w:r>
      <w:r w:rsidR="002A3C3C">
        <w:rPr>
          <w:rFonts w:cstheme="minorHAnsi"/>
          <w:lang w:val="sv-SE"/>
        </w:rPr>
        <w:t>röstningsformuläret</w:t>
      </w:r>
      <w:r w:rsidRPr="005070E1">
        <w:rPr>
          <w:rFonts w:cstheme="minorHAnsi"/>
          <w:bCs/>
          <w:iCs/>
          <w:lang w:val="sv-SE"/>
        </w:rPr>
        <w:t xml:space="preserve"> måste ha </w:t>
      </w:r>
      <w:r w:rsidR="00605EBB">
        <w:rPr>
          <w:rFonts w:cstheme="minorHAnsi"/>
          <w:bCs/>
          <w:iCs/>
          <w:lang w:val="sv-SE"/>
        </w:rPr>
        <w:t xml:space="preserve">mottagits </w:t>
      </w:r>
      <w:r w:rsidRPr="00F73C2F">
        <w:rPr>
          <w:rFonts w:cstheme="minorHAnsi"/>
          <w:bCs/>
          <w:iCs/>
          <w:lang w:val="sv-SE"/>
        </w:rPr>
        <w:t>senast</w:t>
      </w:r>
      <w:r w:rsidR="00F73C2F" w:rsidRPr="00F73C2F">
        <w:rPr>
          <w:rFonts w:cstheme="minorHAnsi"/>
          <w:bCs/>
          <w:iCs/>
          <w:lang w:val="sv-SE"/>
        </w:rPr>
        <w:t xml:space="preserve"> </w:t>
      </w:r>
      <w:r w:rsidR="00917807">
        <w:rPr>
          <w:rFonts w:cstheme="minorHAnsi"/>
          <w:bCs/>
          <w:iCs/>
          <w:lang w:val="sv-SE"/>
        </w:rPr>
        <w:t>tis</w:t>
      </w:r>
      <w:r w:rsidR="00C04F61">
        <w:rPr>
          <w:rFonts w:cstheme="minorHAnsi"/>
          <w:bCs/>
          <w:iCs/>
          <w:lang w:val="sv-SE"/>
        </w:rPr>
        <w:t>dagen</w:t>
      </w:r>
      <w:r w:rsidR="00F73C2F" w:rsidRPr="00F73C2F">
        <w:rPr>
          <w:rFonts w:cstheme="minorHAnsi"/>
          <w:bCs/>
          <w:iCs/>
          <w:lang w:val="sv-SE"/>
        </w:rPr>
        <w:t xml:space="preserve"> den </w:t>
      </w:r>
      <w:r w:rsidR="00917807">
        <w:rPr>
          <w:rFonts w:cstheme="minorHAnsi"/>
          <w:bCs/>
          <w:iCs/>
          <w:lang w:val="sv-SE"/>
        </w:rPr>
        <w:t>20</w:t>
      </w:r>
      <w:r w:rsidR="00F73C2F" w:rsidRPr="00F73C2F">
        <w:rPr>
          <w:rFonts w:cstheme="minorHAnsi"/>
          <w:bCs/>
          <w:iCs/>
          <w:lang w:val="sv-SE"/>
        </w:rPr>
        <w:t xml:space="preserve"> </w:t>
      </w:r>
      <w:r w:rsidR="00550BEB">
        <w:rPr>
          <w:rFonts w:cstheme="minorHAnsi"/>
          <w:bCs/>
          <w:iCs/>
          <w:lang w:val="sv-SE"/>
        </w:rPr>
        <w:t>ju</w:t>
      </w:r>
      <w:r w:rsidR="00C04F61">
        <w:rPr>
          <w:rFonts w:cstheme="minorHAnsi"/>
          <w:bCs/>
          <w:iCs/>
          <w:lang w:val="sv-SE"/>
        </w:rPr>
        <w:t>l</w:t>
      </w:r>
      <w:r w:rsidR="00550BEB">
        <w:rPr>
          <w:rFonts w:cstheme="minorHAnsi"/>
          <w:bCs/>
          <w:iCs/>
          <w:lang w:val="sv-SE"/>
        </w:rPr>
        <w:t xml:space="preserve">i </w:t>
      </w:r>
      <w:r w:rsidR="00F73C2F" w:rsidRPr="00F73C2F">
        <w:rPr>
          <w:rFonts w:cstheme="minorHAnsi"/>
          <w:bCs/>
          <w:iCs/>
          <w:lang w:val="sv-SE"/>
        </w:rPr>
        <w:t>202</w:t>
      </w:r>
      <w:r w:rsidR="00550BEB">
        <w:rPr>
          <w:rFonts w:cstheme="minorHAnsi"/>
          <w:bCs/>
          <w:iCs/>
          <w:lang w:val="sv-SE"/>
        </w:rPr>
        <w:t>1</w:t>
      </w:r>
      <w:r w:rsidRPr="003D0210">
        <w:rPr>
          <w:rFonts w:cstheme="minorHAnsi"/>
          <w:bCs/>
          <w:iCs/>
          <w:lang w:val="sv-SE"/>
        </w:rPr>
        <w:t>.</w:t>
      </w:r>
    </w:p>
    <w:bookmarkEnd w:id="1"/>
    <w:p w14:paraId="458F2FA4" w14:textId="77777777" w:rsidR="00507C41" w:rsidRPr="005070E1" w:rsidRDefault="00B23A1A" w:rsidP="00507C41">
      <w:pPr>
        <w:pStyle w:val="Brdtext"/>
        <w:tabs>
          <w:tab w:val="left" w:pos="1867"/>
        </w:tabs>
        <w:rPr>
          <w:rFonts w:cstheme="minorHAnsi"/>
          <w:i/>
          <w:lang w:val="sv-SE"/>
        </w:rPr>
      </w:pPr>
      <w:r>
        <w:rPr>
          <w:rFonts w:cstheme="minorHAnsi"/>
          <w:lang w:val="sv-SE"/>
        </w:rPr>
        <w:t>Post</w:t>
      </w:r>
      <w:r w:rsidR="002B7B0F" w:rsidRPr="005070E1">
        <w:rPr>
          <w:rFonts w:cstheme="minorHAnsi"/>
          <w:lang w:val="sv-SE"/>
        </w:rPr>
        <w:t xml:space="preserve">röst kan återkallas fram till och med </w:t>
      </w:r>
      <w:r w:rsidR="00917807">
        <w:rPr>
          <w:rFonts w:cstheme="minorHAnsi"/>
          <w:lang w:val="sv-SE"/>
        </w:rPr>
        <w:t>tis</w:t>
      </w:r>
      <w:r w:rsidR="00C04F61">
        <w:rPr>
          <w:rFonts w:cstheme="minorHAnsi"/>
          <w:lang w:val="sv-SE"/>
        </w:rPr>
        <w:t>dagen</w:t>
      </w:r>
      <w:r w:rsidR="00F73C2F" w:rsidRPr="00F73C2F">
        <w:rPr>
          <w:rFonts w:cstheme="minorHAnsi"/>
          <w:bCs/>
          <w:iCs/>
          <w:lang w:val="sv-SE"/>
        </w:rPr>
        <w:t xml:space="preserve"> den </w:t>
      </w:r>
      <w:r w:rsidR="00917807">
        <w:rPr>
          <w:rFonts w:cstheme="minorHAnsi"/>
          <w:bCs/>
          <w:iCs/>
          <w:lang w:val="sv-SE"/>
        </w:rPr>
        <w:t>20</w:t>
      </w:r>
      <w:r w:rsidR="00550BEB">
        <w:rPr>
          <w:rFonts w:cstheme="minorHAnsi"/>
          <w:bCs/>
          <w:iCs/>
          <w:lang w:val="sv-SE"/>
        </w:rPr>
        <w:t xml:space="preserve"> ju</w:t>
      </w:r>
      <w:r w:rsidR="00C04F61">
        <w:rPr>
          <w:rFonts w:cstheme="minorHAnsi"/>
          <w:bCs/>
          <w:iCs/>
          <w:lang w:val="sv-SE"/>
        </w:rPr>
        <w:t>l</w:t>
      </w:r>
      <w:r w:rsidR="00550BEB">
        <w:rPr>
          <w:rFonts w:cstheme="minorHAnsi"/>
          <w:bCs/>
          <w:iCs/>
          <w:lang w:val="sv-SE"/>
        </w:rPr>
        <w:t>i</w:t>
      </w:r>
      <w:r w:rsidR="00F73C2F" w:rsidRPr="00F73C2F">
        <w:rPr>
          <w:rFonts w:cstheme="minorHAnsi"/>
          <w:bCs/>
          <w:iCs/>
          <w:lang w:val="sv-SE"/>
        </w:rPr>
        <w:t xml:space="preserve"> 202</w:t>
      </w:r>
      <w:r w:rsidR="00550BEB">
        <w:rPr>
          <w:rFonts w:cstheme="minorHAnsi"/>
          <w:bCs/>
          <w:iCs/>
          <w:lang w:val="sv-SE"/>
        </w:rPr>
        <w:t>1</w:t>
      </w:r>
      <w:r w:rsidR="00F73C2F">
        <w:rPr>
          <w:rFonts w:cstheme="minorHAnsi"/>
          <w:bCs/>
          <w:iCs/>
          <w:lang w:val="sv-SE"/>
        </w:rPr>
        <w:t xml:space="preserve"> </w:t>
      </w:r>
      <w:r w:rsidR="002B7B0F" w:rsidRPr="005070E1">
        <w:rPr>
          <w:rFonts w:cstheme="minorHAnsi"/>
          <w:lang w:val="sv-SE"/>
        </w:rPr>
        <w:t xml:space="preserve">genom att kontakta </w:t>
      </w:r>
      <w:r w:rsidR="00550BEB">
        <w:rPr>
          <w:rFonts w:cstheme="minorHAnsi"/>
          <w:lang w:val="sv-SE"/>
        </w:rPr>
        <w:t xml:space="preserve">JonDeTech Sensors AB (publ) </w:t>
      </w:r>
      <w:r w:rsidR="00F73C2F" w:rsidRPr="00F73C2F">
        <w:rPr>
          <w:rFonts w:cstheme="minorHAnsi"/>
          <w:lang w:val="sv-SE"/>
        </w:rPr>
        <w:t xml:space="preserve">via </w:t>
      </w:r>
      <w:r w:rsidR="002B7B0F" w:rsidRPr="00F73C2F">
        <w:rPr>
          <w:rFonts w:cstheme="minorHAnsi"/>
          <w:lang w:val="sv-SE"/>
        </w:rPr>
        <w:t>e-post</w:t>
      </w:r>
      <w:r w:rsidR="00820F0B" w:rsidRPr="00F73C2F">
        <w:rPr>
          <w:rFonts w:cstheme="minorHAnsi"/>
          <w:lang w:val="sv-SE"/>
        </w:rPr>
        <w:t xml:space="preserve"> på </w:t>
      </w:r>
      <w:r w:rsidR="008D3E23">
        <w:rPr>
          <w:rFonts w:cstheme="minorHAnsi"/>
          <w:lang w:val="sv-SE"/>
        </w:rPr>
        <w:t>registrering2021@jondetech.se.</w:t>
      </w:r>
      <w:r w:rsidR="001F08CA" w:rsidRPr="005070E1">
        <w:rPr>
          <w:rFonts w:cstheme="minorHAnsi"/>
          <w:lang w:val="sv-SE"/>
        </w:rPr>
        <w:t xml:space="preserve"> </w:t>
      </w:r>
    </w:p>
    <w:p w14:paraId="21238AD6" w14:textId="77777777" w:rsidR="00052504" w:rsidRPr="005070E1" w:rsidRDefault="00507C41" w:rsidP="00052504">
      <w:pPr>
        <w:pStyle w:val="Brdtext"/>
        <w:keepNext/>
        <w:rPr>
          <w:rFonts w:eastAsia="Times New Roman" w:cstheme="minorHAnsi"/>
          <w:lang w:val="sv-SE"/>
        </w:rPr>
      </w:pPr>
      <w:r w:rsidRPr="005070E1">
        <w:rPr>
          <w:rFonts w:cstheme="minorHAnsi"/>
          <w:lang w:val="sv-SE"/>
        </w:rPr>
        <w:t>För information om hur dina personuppgifter behandlas</w:t>
      </w:r>
      <w:r w:rsidR="00052504" w:rsidRPr="005070E1">
        <w:rPr>
          <w:rFonts w:cstheme="minorHAnsi"/>
          <w:lang w:val="sv-SE"/>
        </w:rPr>
        <w:t xml:space="preserve">, </w:t>
      </w:r>
      <w:r w:rsidR="00052504" w:rsidRPr="005070E1">
        <w:rPr>
          <w:rFonts w:eastAsia="Times New Roman" w:cstheme="minorHAnsi"/>
          <w:lang w:val="sv-SE"/>
        </w:rPr>
        <w:t xml:space="preserve">vänligen kontakta </w:t>
      </w:r>
      <w:r w:rsidR="00550BEB">
        <w:rPr>
          <w:rFonts w:eastAsia="Times New Roman" w:cstheme="minorHAnsi"/>
          <w:lang w:val="sv-SE"/>
        </w:rPr>
        <w:t xml:space="preserve">JonDeTech Sensors </w:t>
      </w:r>
      <w:r w:rsidR="00052504" w:rsidRPr="005070E1">
        <w:rPr>
          <w:rFonts w:eastAsia="Times New Roman" w:cstheme="minorHAnsi"/>
          <w:lang w:val="sv-SE"/>
        </w:rPr>
        <w:t xml:space="preserve">AB </w:t>
      </w:r>
      <w:r w:rsidR="00820F0B">
        <w:rPr>
          <w:rFonts w:eastAsia="Times New Roman" w:cstheme="minorHAnsi"/>
          <w:lang w:val="sv-SE"/>
        </w:rPr>
        <w:t xml:space="preserve">(publ) </w:t>
      </w:r>
      <w:r w:rsidR="00052504" w:rsidRPr="005070E1">
        <w:rPr>
          <w:rFonts w:eastAsia="Times New Roman" w:cstheme="minorHAnsi"/>
          <w:lang w:val="sv-SE"/>
        </w:rPr>
        <w:t>per email</w:t>
      </w:r>
      <w:r w:rsidR="00052504" w:rsidRPr="008D3E23">
        <w:rPr>
          <w:rFonts w:eastAsia="Times New Roman" w:cstheme="minorHAnsi"/>
          <w:lang w:val="sv-SE"/>
        </w:rPr>
        <w:t xml:space="preserve">: </w:t>
      </w:r>
      <w:r w:rsidR="008D3E23" w:rsidRPr="008D3E23">
        <w:rPr>
          <w:rFonts w:eastAsia="Times New Roman" w:cstheme="minorHAnsi"/>
          <w:lang w:val="sv-SE"/>
        </w:rPr>
        <w:t>registrering2021@jondetech.se</w:t>
      </w:r>
      <w:r w:rsidR="00550BEB">
        <w:rPr>
          <w:rFonts w:eastAsia="Times New Roman" w:cstheme="minorHAnsi"/>
          <w:lang w:val="sv-SE"/>
        </w:rPr>
        <w:t>.</w:t>
      </w:r>
      <w:r w:rsidR="00F73C2F">
        <w:rPr>
          <w:rStyle w:val="Hyperlnk"/>
          <w:rFonts w:eastAsia="Times New Roman" w:cstheme="minorHAnsi"/>
          <w:lang w:val="sv-SE"/>
        </w:rPr>
        <w:t xml:space="preserve"> </w:t>
      </w:r>
    </w:p>
    <w:p w14:paraId="6B91E890" w14:textId="77777777" w:rsidR="005070E1" w:rsidRPr="005070E1" w:rsidRDefault="005070E1" w:rsidP="00052504">
      <w:pPr>
        <w:pStyle w:val="Brdtext"/>
        <w:keepNext/>
        <w:rPr>
          <w:rFonts w:cstheme="minorHAnsi"/>
          <w:b/>
          <w:lang w:val="sv-SE"/>
        </w:rPr>
      </w:pPr>
      <w:r w:rsidRPr="005070E1">
        <w:rPr>
          <w:lang w:val="sv-SE"/>
        </w:rPr>
        <w:t>För fullständiga förslag till beslut, vänligen se kallelse</w:t>
      </w:r>
      <w:r w:rsidR="00F73C2F">
        <w:rPr>
          <w:lang w:val="sv-SE"/>
        </w:rPr>
        <w:t>n</w:t>
      </w:r>
      <w:r w:rsidRPr="005070E1">
        <w:rPr>
          <w:lang w:val="sv-SE"/>
        </w:rPr>
        <w:t xml:space="preserve"> till </w:t>
      </w:r>
      <w:r w:rsidR="00F73C2F">
        <w:rPr>
          <w:lang w:val="sv-SE"/>
        </w:rPr>
        <w:t>bolags</w:t>
      </w:r>
      <w:r w:rsidRPr="005070E1">
        <w:rPr>
          <w:lang w:val="sv-SE"/>
        </w:rPr>
        <w:t>stämma</w:t>
      </w:r>
      <w:r w:rsidR="00F73C2F">
        <w:rPr>
          <w:lang w:val="sv-SE"/>
        </w:rPr>
        <w:t>n</w:t>
      </w:r>
      <w:r w:rsidRPr="005070E1">
        <w:rPr>
          <w:lang w:val="sv-SE"/>
        </w:rPr>
        <w:t>.</w:t>
      </w:r>
    </w:p>
    <w:p w14:paraId="5793DEB0" w14:textId="77777777" w:rsidR="00582318" w:rsidRPr="005070E1" w:rsidRDefault="002B7B0F" w:rsidP="005070E1">
      <w:pPr>
        <w:pStyle w:val="Brdtext"/>
        <w:rPr>
          <w:rFonts w:cstheme="minorHAnsi"/>
          <w:lang w:val="sv-SE"/>
        </w:rPr>
      </w:pPr>
      <w:r w:rsidRPr="005070E1">
        <w:rPr>
          <w:rFonts w:cstheme="minorHAnsi"/>
          <w:lang w:val="sv-SE"/>
        </w:rPr>
        <w:t xml:space="preserve">Vid frågor vänligen kontakta: </w:t>
      </w:r>
      <w:r w:rsidR="008D3E23" w:rsidRPr="008D3E23">
        <w:rPr>
          <w:rFonts w:cstheme="minorHAnsi"/>
          <w:lang w:val="sv-SE"/>
        </w:rPr>
        <w:t>Leif Borg, tillförordnad VD,</w:t>
      </w:r>
      <w:r w:rsidRPr="005070E1">
        <w:rPr>
          <w:rFonts w:cstheme="minorHAnsi"/>
          <w:lang w:val="sv-SE"/>
        </w:rPr>
        <w:t xml:space="preserve"> per mail på</w:t>
      </w:r>
      <w:r w:rsidR="00E457AA">
        <w:rPr>
          <w:rFonts w:cstheme="minorHAnsi"/>
          <w:lang w:val="sv-SE"/>
        </w:rPr>
        <w:t xml:space="preserve"> </w:t>
      </w:r>
      <w:r w:rsidR="008D3E23" w:rsidRPr="008D3E23">
        <w:rPr>
          <w:rFonts w:cstheme="minorHAnsi"/>
          <w:lang w:val="sv-SE"/>
        </w:rPr>
        <w:t>leif.borg@jondetech.se</w:t>
      </w:r>
      <w:r w:rsidR="00E457AA">
        <w:rPr>
          <w:rFonts w:cstheme="minorHAnsi"/>
          <w:lang w:val="sv-SE"/>
        </w:rPr>
        <w:t>.</w:t>
      </w:r>
      <w:r w:rsidR="00052504" w:rsidRPr="005070E1">
        <w:rPr>
          <w:rFonts w:cstheme="minorHAnsi"/>
          <w:b/>
          <w:i/>
          <w:lang w:val="sv-SE"/>
        </w:rPr>
        <w:br w:type="page"/>
      </w:r>
    </w:p>
    <w:p w14:paraId="5ED2E1DF" w14:textId="77777777" w:rsidR="00582318" w:rsidRPr="00E409E8" w:rsidRDefault="00582318" w:rsidP="0058231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09E8">
        <w:rPr>
          <w:rFonts w:asciiTheme="minorHAnsi" w:hAnsiTheme="minorHAnsi" w:cstheme="minorHAnsi"/>
          <w:b/>
          <w:sz w:val="22"/>
          <w:szCs w:val="22"/>
        </w:rPr>
        <w:lastRenderedPageBreak/>
        <w:t>Röstsedel</w:t>
      </w:r>
    </w:p>
    <w:p w14:paraId="5B302358" w14:textId="77777777" w:rsidR="00C11B67" w:rsidRDefault="00C11B67" w:rsidP="00C11B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C8C00F" w14:textId="77777777" w:rsidR="00C11B67" w:rsidRPr="008219A4" w:rsidRDefault="00C11B67" w:rsidP="00C11B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219A4">
        <w:rPr>
          <w:rFonts w:asciiTheme="minorHAnsi" w:hAnsiTheme="minorHAnsi" w:cstheme="minorHAnsi"/>
          <w:sz w:val="22"/>
          <w:szCs w:val="22"/>
        </w:rPr>
        <w:t>Aktieägarens namn: _______________________________________________________________</w:t>
      </w:r>
    </w:p>
    <w:p w14:paraId="107CD82B" w14:textId="77777777" w:rsidR="00C11B67" w:rsidRPr="008219A4" w:rsidRDefault="00C11B67" w:rsidP="00C11B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219A4">
        <w:rPr>
          <w:rFonts w:asciiTheme="minorHAnsi" w:hAnsiTheme="minorHAnsi" w:cstheme="minorHAnsi"/>
          <w:sz w:val="22"/>
          <w:szCs w:val="22"/>
        </w:rPr>
        <w:t>Person-/organisationsnummer: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19A4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207D9F7F" w14:textId="77777777" w:rsidR="00C11B67" w:rsidRDefault="00C11B67" w:rsidP="005070E1">
      <w:pPr>
        <w:pStyle w:val="Brdtext"/>
        <w:contextualSpacing/>
        <w:rPr>
          <w:rFonts w:cstheme="minorHAnsi"/>
          <w:i/>
          <w:lang w:val="sv-SE"/>
        </w:rPr>
      </w:pPr>
      <w:r w:rsidRPr="008219A4">
        <w:rPr>
          <w:rFonts w:cstheme="minorHAnsi"/>
          <w:lang w:val="sv-SE"/>
        </w:rPr>
        <w:t xml:space="preserve">för beslutspunkterna på </w:t>
      </w:r>
      <w:r w:rsidR="00F73C2F">
        <w:rPr>
          <w:rFonts w:cstheme="minorHAnsi"/>
          <w:lang w:val="sv-SE"/>
        </w:rPr>
        <w:t>extra bolags</w:t>
      </w:r>
      <w:r w:rsidRPr="008219A4">
        <w:rPr>
          <w:rFonts w:cstheme="minorHAnsi"/>
          <w:lang w:val="sv-SE"/>
        </w:rPr>
        <w:t>stämma i</w:t>
      </w:r>
      <w:r w:rsidR="00C53744">
        <w:rPr>
          <w:rFonts w:cstheme="minorHAnsi"/>
          <w:lang w:val="sv-SE"/>
        </w:rPr>
        <w:t xml:space="preserve"> </w:t>
      </w:r>
      <w:r w:rsidR="00550BEB">
        <w:rPr>
          <w:rFonts w:cstheme="minorHAnsi"/>
          <w:lang w:val="sv-SE"/>
        </w:rPr>
        <w:t>JonDeTech Sensors</w:t>
      </w:r>
      <w:r w:rsidR="00F73C2F">
        <w:rPr>
          <w:rFonts w:cstheme="minorHAnsi"/>
          <w:lang w:val="sv-SE"/>
        </w:rPr>
        <w:t xml:space="preserve"> </w:t>
      </w:r>
      <w:r>
        <w:rPr>
          <w:rFonts w:cstheme="minorHAnsi"/>
          <w:lang w:val="sv-SE"/>
        </w:rPr>
        <w:t>AB</w:t>
      </w:r>
      <w:r w:rsidRPr="008219A4">
        <w:rPr>
          <w:rFonts w:cstheme="minorHAnsi"/>
          <w:lang w:val="sv-SE"/>
        </w:rPr>
        <w:t xml:space="preserve"> </w:t>
      </w:r>
      <w:r w:rsidR="00E457AA">
        <w:rPr>
          <w:rFonts w:cstheme="minorHAnsi"/>
          <w:lang w:val="sv-SE"/>
        </w:rPr>
        <w:t xml:space="preserve">(publ) </w:t>
      </w:r>
      <w:r w:rsidRPr="008219A4">
        <w:rPr>
          <w:rFonts w:cstheme="minorHAnsi"/>
          <w:lang w:val="sv-SE"/>
        </w:rPr>
        <w:t>den</w:t>
      </w:r>
      <w:r w:rsidR="00C53744">
        <w:rPr>
          <w:rFonts w:cstheme="minorHAnsi"/>
          <w:lang w:val="sv-SE"/>
        </w:rPr>
        <w:t xml:space="preserve"> </w:t>
      </w:r>
      <w:r w:rsidR="00917807">
        <w:rPr>
          <w:rFonts w:cstheme="minorHAnsi"/>
          <w:lang w:val="sv-SE"/>
        </w:rPr>
        <w:t>21</w:t>
      </w:r>
      <w:r w:rsidR="00550BEB">
        <w:rPr>
          <w:rFonts w:cstheme="minorHAnsi"/>
          <w:lang w:val="sv-SE"/>
        </w:rPr>
        <w:t xml:space="preserve"> juli </w:t>
      </w:r>
      <w:r w:rsidR="00C53744">
        <w:rPr>
          <w:rFonts w:cstheme="minorHAnsi"/>
          <w:lang w:val="sv-SE"/>
        </w:rPr>
        <w:t>202</w:t>
      </w:r>
      <w:r w:rsidR="00550BEB">
        <w:rPr>
          <w:rFonts w:cstheme="minorHAnsi"/>
          <w:lang w:val="sv-SE"/>
        </w:rPr>
        <w:t>1</w:t>
      </w:r>
      <w:r w:rsidRPr="008219A4">
        <w:rPr>
          <w:rFonts w:cstheme="minorHAnsi"/>
          <w:lang w:val="sv-SE"/>
        </w:rPr>
        <w:t>.</w:t>
      </w:r>
      <w:r w:rsidR="00C53744" w:rsidRPr="005070E1">
        <w:rPr>
          <w:rFonts w:cstheme="minorHAnsi"/>
          <w:i/>
          <w:lang w:val="sv-SE"/>
        </w:rPr>
        <w:t xml:space="preserve"> </w:t>
      </w:r>
    </w:p>
    <w:p w14:paraId="0E5C959E" w14:textId="77777777" w:rsidR="00011C4A" w:rsidRPr="00011C4A" w:rsidRDefault="00011C4A" w:rsidP="005070E1">
      <w:pPr>
        <w:pStyle w:val="Brdtext"/>
        <w:contextualSpacing/>
        <w:rPr>
          <w:rFonts w:cstheme="minorHAnsi"/>
          <w:lang w:val="sv-SE"/>
        </w:rPr>
      </w:pPr>
    </w:p>
    <w:p w14:paraId="10E49702" w14:textId="77777777" w:rsidR="00011C4A" w:rsidRPr="00011C4A" w:rsidRDefault="00011C4A" w:rsidP="005070E1">
      <w:pPr>
        <w:pStyle w:val="Brdtext"/>
        <w:contextualSpacing/>
        <w:rPr>
          <w:rFonts w:cstheme="minorHAnsi"/>
          <w:lang w:val="sv-SE"/>
        </w:rPr>
      </w:pPr>
      <w:r w:rsidRPr="00011C4A">
        <w:rPr>
          <w:lang w:val="sv-SE"/>
        </w:rPr>
        <w:t xml:space="preserve">Svarsalternativen nedan avser de förslag som anges i kallelsen till </w:t>
      </w:r>
      <w:r w:rsidR="00F73C2F">
        <w:rPr>
          <w:lang w:val="sv-SE"/>
        </w:rPr>
        <w:t>extra bolags</w:t>
      </w:r>
      <w:r w:rsidRPr="00011C4A">
        <w:rPr>
          <w:lang w:val="sv-SE"/>
        </w:rPr>
        <w:t>stämman</w:t>
      </w:r>
      <w:r w:rsidRPr="00011C4A">
        <w:rPr>
          <w:sz w:val="20"/>
          <w:szCs w:val="20"/>
          <w:lang w:val="sv-SE"/>
        </w:rPr>
        <w:t>.</w:t>
      </w:r>
    </w:p>
    <w:tbl>
      <w:tblPr>
        <w:tblW w:w="8789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6D4EB1" w:rsidRPr="00E409E8" w14:paraId="5DCB1E27" w14:textId="77777777" w:rsidTr="00651524">
        <w:trPr>
          <w:trHeight w:hRule="exact" w:val="726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1DB94" w14:textId="77777777" w:rsidR="000B4449" w:rsidRPr="000B4449" w:rsidRDefault="006D4EB1" w:rsidP="00F73C2F">
            <w:pPr>
              <w:pStyle w:val="Liststycke"/>
              <w:numPr>
                <w:ilvl w:val="0"/>
                <w:numId w:val="22"/>
              </w:numPr>
              <w:tabs>
                <w:tab w:val="left" w:pos="288"/>
              </w:tabs>
              <w:spacing w:before="38" w:after="0" w:line="240" w:lineRule="auto"/>
              <w:textAlignment w:val="baseline"/>
              <w:rPr>
                <w:rFonts w:eastAsia="Calibri" w:cstheme="minorHAnsi"/>
                <w:color w:val="000000"/>
                <w:lang w:val="sv-SE"/>
              </w:rPr>
            </w:pPr>
            <w:bookmarkStart w:id="2" w:name="_Hlk37412019"/>
            <w:r w:rsidRPr="000B4449">
              <w:rPr>
                <w:rFonts w:eastAsia="Calibri" w:cstheme="minorHAnsi"/>
                <w:color w:val="000000"/>
                <w:lang w:val="sv-SE"/>
              </w:rPr>
              <w:t>Val av ordförande vid stämman</w:t>
            </w:r>
            <w:r w:rsidR="000B4449">
              <w:rPr>
                <w:rFonts w:eastAsia="Calibri" w:cstheme="minorHAnsi"/>
                <w:color w:val="000000"/>
                <w:lang w:val="sv-SE"/>
              </w:rPr>
              <w:t>.</w:t>
            </w:r>
          </w:p>
          <w:p w14:paraId="0CD18AEB" w14:textId="77777777" w:rsidR="006D4EB1" w:rsidRPr="007B3F7C" w:rsidRDefault="007B3F7C" w:rsidP="007B3F7C">
            <w:pPr>
              <w:tabs>
                <w:tab w:val="left" w:pos="288"/>
              </w:tabs>
              <w:spacing w:before="38" w:after="0" w:line="240" w:lineRule="auto"/>
              <w:textAlignment w:val="baseline"/>
              <w:rPr>
                <w:rFonts w:eastAsia="Calibri" w:cstheme="minorHAnsi"/>
                <w:color w:val="000000"/>
              </w:rPr>
            </w:pPr>
            <w:r w:rsidRPr="00091B10">
              <w:rPr>
                <w:rFonts w:eastAsia="Arial" w:cstheme="minorHAnsi"/>
                <w:color w:val="000000"/>
                <w:lang w:val="sv-SE"/>
              </w:rPr>
              <w:tab/>
            </w:r>
            <w:r w:rsidR="00F73C2F">
              <w:rPr>
                <w:rFonts w:eastAsia="Arial" w:cstheme="minorHAnsi"/>
                <w:color w:val="000000"/>
                <w:lang w:val="sv-SE"/>
              </w:rPr>
              <w:t xml:space="preserve"> </w:t>
            </w:r>
            <w:r w:rsidR="006D4EB1" w:rsidRPr="007B3F7C">
              <w:rPr>
                <w:rFonts w:eastAsia="Calibri" w:cstheme="minorHAnsi"/>
                <w:color w:val="000000"/>
              </w:rPr>
              <w:t>J</w:t>
            </w:r>
            <w:r>
              <w:rPr>
                <w:rFonts w:eastAsia="Calibri" w:cstheme="minorHAnsi"/>
                <w:color w:val="000000"/>
              </w:rPr>
              <w:t xml:space="preserve">a </w:t>
            </w:r>
            <w:r w:rsidR="006D4EB1" w:rsidRPr="007B3F7C">
              <w:rPr>
                <w:rFonts w:ascii="Segoe UI Symbol" w:eastAsia="Arial" w:hAnsi="Segoe UI Symbol" w:cs="Segoe UI Symbol"/>
                <w:color w:val="000000"/>
              </w:rPr>
              <w:t>❑</w:t>
            </w:r>
            <w:r w:rsidRPr="00E409E8">
              <w:rPr>
                <w:rFonts w:eastAsia="Arial" w:cstheme="minorHAnsi"/>
                <w:color w:val="000000"/>
              </w:rPr>
              <w:tab/>
            </w:r>
            <w:r w:rsidR="00F73C2F">
              <w:rPr>
                <w:rFonts w:eastAsia="Arial" w:cstheme="minorHAnsi"/>
                <w:color w:val="000000"/>
              </w:rPr>
              <w:t xml:space="preserve"> </w:t>
            </w:r>
            <w:r w:rsidR="006D4EB1" w:rsidRPr="007B3F7C">
              <w:rPr>
                <w:rFonts w:eastAsia="Calibri" w:cstheme="minorHAnsi"/>
                <w:color w:val="000000"/>
                <w:lang w:val="sv-SE"/>
              </w:rPr>
              <w:t>Nej</w:t>
            </w:r>
            <w:r w:rsidR="006D4EB1" w:rsidRPr="007B3F7C">
              <w:rPr>
                <w:rFonts w:eastAsia="Calibri" w:cstheme="minorHAnsi"/>
                <w:color w:val="000000"/>
              </w:rPr>
              <w:t xml:space="preserve"> </w:t>
            </w:r>
            <w:r w:rsidR="006D4EB1" w:rsidRPr="007B3F7C">
              <w:rPr>
                <w:rFonts w:ascii="Segoe UI Symbol" w:eastAsia="Arial" w:hAnsi="Segoe UI Symbol" w:cs="Segoe UI Symbol"/>
                <w:color w:val="000000"/>
              </w:rPr>
              <w:t>❑</w:t>
            </w:r>
          </w:p>
        </w:tc>
      </w:tr>
      <w:tr w:rsidR="006D4EB1" w:rsidRPr="000B4449" w14:paraId="09E562AE" w14:textId="77777777" w:rsidTr="00651524">
        <w:trPr>
          <w:trHeight w:hRule="exact" w:val="709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B4A1" w14:textId="77777777" w:rsidR="000B4449" w:rsidRDefault="006D4EB1" w:rsidP="000B4449">
            <w:pPr>
              <w:pStyle w:val="Liststycke"/>
              <w:numPr>
                <w:ilvl w:val="0"/>
                <w:numId w:val="22"/>
              </w:num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eastAsia="Calibri" w:cstheme="minorHAnsi"/>
                <w:color w:val="000000"/>
                <w:lang w:val="sv-SE"/>
              </w:rPr>
            </w:pPr>
            <w:r w:rsidRPr="000B4449">
              <w:rPr>
                <w:rFonts w:eastAsia="Calibri" w:cstheme="minorHAnsi"/>
                <w:color w:val="000000"/>
                <w:lang w:val="sv-SE"/>
              </w:rPr>
              <w:t>Upprättande och godkännande av röstlängd</w:t>
            </w:r>
            <w:r w:rsidR="000B4449">
              <w:rPr>
                <w:rFonts w:eastAsia="Calibri" w:cstheme="minorHAnsi"/>
                <w:color w:val="000000"/>
                <w:lang w:val="sv-SE"/>
              </w:rPr>
              <w:t>.</w:t>
            </w:r>
          </w:p>
          <w:p w14:paraId="372E64FF" w14:textId="77777777" w:rsidR="006D4EB1" w:rsidRPr="007B3F7C" w:rsidRDefault="007B3F7C" w:rsidP="007B3F7C">
            <w:p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eastAsia="Calibri" w:cstheme="minorHAnsi"/>
                <w:color w:val="000000"/>
                <w:lang w:val="sv-SE"/>
              </w:rPr>
            </w:pPr>
            <w:r w:rsidRPr="00091B10">
              <w:rPr>
                <w:rFonts w:eastAsia="Arial" w:cstheme="minorHAnsi"/>
                <w:color w:val="000000"/>
                <w:lang w:val="sv-SE"/>
              </w:rPr>
              <w:tab/>
            </w:r>
            <w:r w:rsidR="00F73C2F">
              <w:rPr>
                <w:rFonts w:eastAsia="Arial" w:cstheme="minorHAnsi"/>
                <w:color w:val="000000"/>
                <w:lang w:val="sv-SE"/>
              </w:rPr>
              <w:t xml:space="preserve"> </w:t>
            </w:r>
            <w:r w:rsidR="006D4EB1" w:rsidRPr="007B3F7C">
              <w:rPr>
                <w:rFonts w:eastAsia="Calibri" w:cstheme="minorHAnsi"/>
                <w:color w:val="000000"/>
                <w:lang w:val="sv-SE"/>
              </w:rPr>
              <w:t xml:space="preserve">Ja </w:t>
            </w:r>
            <w:r w:rsidR="006D4EB1" w:rsidRPr="007B3F7C">
              <w:rPr>
                <w:rFonts w:ascii="Segoe UI Symbol" w:eastAsia="Arial" w:hAnsi="Segoe UI Symbol" w:cs="Segoe UI Symbol"/>
                <w:color w:val="000000"/>
                <w:lang w:val="sv-SE"/>
              </w:rPr>
              <w:t>❑</w:t>
            </w:r>
            <w:r w:rsidRPr="00E409E8">
              <w:rPr>
                <w:rFonts w:eastAsia="Arial" w:cstheme="minorHAnsi"/>
                <w:color w:val="000000"/>
              </w:rPr>
              <w:tab/>
            </w:r>
            <w:r w:rsidR="00F73C2F">
              <w:rPr>
                <w:rFonts w:eastAsia="Arial" w:cstheme="minorHAnsi"/>
                <w:color w:val="000000"/>
              </w:rPr>
              <w:t xml:space="preserve"> </w:t>
            </w:r>
            <w:r w:rsidR="006D4EB1" w:rsidRPr="007B3F7C">
              <w:rPr>
                <w:rFonts w:eastAsia="Calibri" w:cstheme="minorHAnsi"/>
                <w:color w:val="000000"/>
                <w:lang w:val="sv-SE"/>
              </w:rPr>
              <w:t xml:space="preserve">Nej </w:t>
            </w:r>
            <w:r w:rsidR="006D4EB1" w:rsidRPr="007B3F7C">
              <w:rPr>
                <w:rFonts w:ascii="Segoe UI Symbol" w:eastAsia="Arial" w:hAnsi="Segoe UI Symbol" w:cs="Segoe UI Symbol"/>
                <w:color w:val="000000"/>
                <w:lang w:val="sv-SE"/>
              </w:rPr>
              <w:t>❑</w:t>
            </w:r>
          </w:p>
        </w:tc>
      </w:tr>
      <w:tr w:rsidR="005955A6" w:rsidRPr="000B4449" w14:paraId="778DFD1D" w14:textId="77777777" w:rsidTr="00651524">
        <w:trPr>
          <w:trHeight w:hRule="exact" w:val="709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7119" w14:textId="77777777" w:rsidR="005955A6" w:rsidRDefault="005955A6" w:rsidP="005955A6">
            <w:pPr>
              <w:pStyle w:val="Liststycke"/>
              <w:numPr>
                <w:ilvl w:val="0"/>
                <w:numId w:val="22"/>
              </w:num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eastAsia="Calibri" w:cstheme="minorHAnsi"/>
                <w:color w:val="000000"/>
                <w:lang w:val="sv-SE"/>
              </w:rPr>
            </w:pPr>
            <w:r w:rsidRPr="007D719A">
              <w:rPr>
                <w:rFonts w:eastAsia="Calibri" w:cstheme="minorHAnsi"/>
                <w:color w:val="000000"/>
                <w:lang w:val="sv-SE"/>
              </w:rPr>
              <w:t>Godkännande av dagordning.</w:t>
            </w:r>
          </w:p>
          <w:p w14:paraId="788A9549" w14:textId="77777777" w:rsidR="005955A6" w:rsidRPr="005955A6" w:rsidRDefault="005955A6" w:rsidP="005955A6">
            <w:pPr>
              <w:tabs>
                <w:tab w:val="left" w:pos="288"/>
              </w:tabs>
              <w:spacing w:before="33" w:after="0" w:line="240" w:lineRule="auto"/>
              <w:ind w:left="141"/>
              <w:textAlignment w:val="baseline"/>
              <w:rPr>
                <w:rFonts w:eastAsia="Calibri" w:cstheme="minorHAnsi"/>
                <w:color w:val="000000"/>
                <w:lang w:val="sv-SE"/>
              </w:rPr>
            </w:pPr>
            <w:r>
              <w:rPr>
                <w:rFonts w:eastAsia="Arial" w:cstheme="minorHAnsi"/>
                <w:color w:val="000000"/>
              </w:rPr>
              <w:t xml:space="preserve">   </w:t>
            </w:r>
            <w:r w:rsidRPr="005955A6">
              <w:rPr>
                <w:rFonts w:eastAsia="Arial" w:cstheme="minorHAnsi"/>
                <w:color w:val="000000"/>
              </w:rPr>
              <w:t xml:space="preserve"> </w:t>
            </w:r>
            <w:r w:rsidRPr="005955A6">
              <w:rPr>
                <w:rFonts w:eastAsia="Calibri" w:cstheme="minorHAnsi"/>
                <w:color w:val="000000"/>
                <w:lang w:val="sv-SE"/>
              </w:rPr>
              <w:t xml:space="preserve">Ja </w:t>
            </w:r>
            <w:r w:rsidRPr="005955A6">
              <w:rPr>
                <w:rFonts w:ascii="Segoe UI Symbol" w:eastAsia="Arial" w:hAnsi="Segoe UI Symbol" w:cs="Segoe UI Symbol"/>
                <w:color w:val="000000"/>
                <w:lang w:val="sv-SE"/>
              </w:rPr>
              <w:t>❑</w:t>
            </w:r>
            <w:r w:rsidRPr="005955A6">
              <w:rPr>
                <w:rFonts w:eastAsia="Arial" w:cstheme="minorHAnsi"/>
                <w:color w:val="000000"/>
              </w:rPr>
              <w:tab/>
            </w:r>
            <w:r w:rsidRPr="005955A6">
              <w:rPr>
                <w:rFonts w:eastAsia="Arial" w:cstheme="minorHAnsi"/>
                <w:color w:val="000000"/>
                <w:lang w:val="sv-SE"/>
              </w:rPr>
              <w:t xml:space="preserve"> </w:t>
            </w:r>
            <w:r w:rsidRPr="005955A6">
              <w:rPr>
                <w:rFonts w:eastAsia="Calibri" w:cstheme="minorHAnsi"/>
                <w:color w:val="000000"/>
                <w:lang w:val="sv-SE"/>
              </w:rPr>
              <w:t xml:space="preserve">Nej </w:t>
            </w:r>
            <w:r w:rsidRPr="005955A6">
              <w:rPr>
                <w:rFonts w:ascii="Segoe UI Symbol" w:eastAsia="Arial" w:hAnsi="Segoe UI Symbol" w:cs="Segoe UI Symbol"/>
                <w:color w:val="000000"/>
                <w:lang w:val="sv-SE"/>
              </w:rPr>
              <w:t>❑</w:t>
            </w:r>
          </w:p>
        </w:tc>
      </w:tr>
      <w:tr w:rsidR="000B4449" w:rsidRPr="000B4449" w14:paraId="77F0F421" w14:textId="77777777" w:rsidTr="00945A30">
        <w:trPr>
          <w:trHeight w:hRule="exact" w:val="2406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3B72" w14:textId="77777777" w:rsidR="00F73C2F" w:rsidRDefault="00F73C2F" w:rsidP="005955A6">
            <w:pPr>
              <w:pStyle w:val="Liststycke"/>
              <w:numPr>
                <w:ilvl w:val="0"/>
                <w:numId w:val="22"/>
              </w:num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eastAsia="Calibri" w:cstheme="minorHAnsi"/>
                <w:color w:val="000000"/>
                <w:lang w:val="sv-SE"/>
              </w:rPr>
            </w:pPr>
            <w:r w:rsidRPr="00F73C2F">
              <w:rPr>
                <w:rFonts w:eastAsia="Calibri" w:cstheme="minorHAnsi"/>
                <w:color w:val="000000"/>
                <w:lang w:val="sv-SE"/>
              </w:rPr>
              <w:t xml:space="preserve">Val av en eller två </w:t>
            </w:r>
            <w:r w:rsidR="00941540">
              <w:rPr>
                <w:rFonts w:eastAsia="Calibri" w:cstheme="minorHAnsi"/>
                <w:color w:val="000000"/>
                <w:lang w:val="sv-SE"/>
              </w:rPr>
              <w:t xml:space="preserve">personer att </w:t>
            </w:r>
            <w:r w:rsidRPr="00F73C2F">
              <w:rPr>
                <w:rFonts w:eastAsia="Calibri" w:cstheme="minorHAnsi"/>
                <w:color w:val="000000"/>
                <w:lang w:val="sv-SE"/>
              </w:rPr>
              <w:t>juster</w:t>
            </w:r>
            <w:r w:rsidR="00941540">
              <w:rPr>
                <w:rFonts w:eastAsia="Calibri" w:cstheme="minorHAnsi"/>
                <w:color w:val="000000"/>
                <w:lang w:val="sv-SE"/>
              </w:rPr>
              <w:t>a protokollet</w:t>
            </w:r>
            <w:r w:rsidRPr="00F73C2F">
              <w:rPr>
                <w:rFonts w:eastAsia="Calibri" w:cstheme="minorHAnsi"/>
                <w:color w:val="000000"/>
                <w:lang w:val="sv-SE"/>
              </w:rPr>
              <w:t xml:space="preserve">. </w:t>
            </w:r>
          </w:p>
          <w:p w14:paraId="77D94C44" w14:textId="77777777" w:rsidR="00C608E6" w:rsidRDefault="00C608E6" w:rsidP="00C608E6">
            <w:pPr>
              <w:pStyle w:val="Liststycke"/>
              <w:tabs>
                <w:tab w:val="left" w:pos="288"/>
              </w:tabs>
              <w:spacing w:before="33" w:after="0" w:line="240" w:lineRule="auto"/>
              <w:ind w:left="501"/>
              <w:textAlignment w:val="baseline"/>
              <w:rPr>
                <w:rFonts w:eastAsia="Calibri" w:cstheme="minorHAnsi"/>
                <w:color w:val="000000"/>
                <w:lang w:val="sv-SE"/>
              </w:rPr>
            </w:pPr>
          </w:p>
          <w:p w14:paraId="664FD452" w14:textId="77777777" w:rsidR="00C608E6" w:rsidRPr="0095771D" w:rsidRDefault="00945A30" w:rsidP="00945A30">
            <w:pPr>
              <w:pStyle w:val="Liststycke"/>
              <w:numPr>
                <w:ilvl w:val="0"/>
                <w:numId w:val="28"/>
              </w:num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eastAsia="Calibri" w:cstheme="minorHAnsi"/>
                <w:color w:val="000000"/>
                <w:lang w:val="sv-SE"/>
              </w:rPr>
            </w:pPr>
            <w:r w:rsidRPr="0095771D">
              <w:rPr>
                <w:rFonts w:eastAsia="Calibri" w:cstheme="minorHAnsi"/>
                <w:color w:val="000000"/>
                <w:lang w:val="sv-SE"/>
              </w:rPr>
              <w:t>Erik Hallberg</w:t>
            </w:r>
          </w:p>
          <w:p w14:paraId="1F91454D" w14:textId="77777777" w:rsidR="000B4449" w:rsidRPr="0095771D" w:rsidRDefault="00F73C2F" w:rsidP="007B3F7C">
            <w:p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ascii="Segoe UI Symbol" w:eastAsia="Arial" w:hAnsi="Segoe UI Symbol" w:cs="Segoe UI Symbol"/>
                <w:color w:val="000000"/>
              </w:rPr>
            </w:pPr>
            <w:r w:rsidRPr="0095771D">
              <w:rPr>
                <w:rFonts w:eastAsia="Calibri" w:cstheme="minorHAnsi"/>
                <w:color w:val="000000"/>
                <w:lang w:val="sv-SE"/>
              </w:rPr>
              <w:t xml:space="preserve">       </w:t>
            </w:r>
            <w:r w:rsidR="00C608E6" w:rsidRPr="0095771D">
              <w:rPr>
                <w:rFonts w:eastAsia="Calibri" w:cstheme="minorHAnsi"/>
                <w:color w:val="000000"/>
                <w:lang w:val="sv-SE"/>
              </w:rPr>
              <w:t xml:space="preserve">    </w:t>
            </w:r>
            <w:r w:rsidR="000B4449" w:rsidRPr="0095771D">
              <w:rPr>
                <w:rFonts w:eastAsia="Calibri" w:cstheme="minorHAnsi"/>
                <w:color w:val="000000"/>
              </w:rPr>
              <w:t xml:space="preserve">Ja </w:t>
            </w:r>
            <w:r w:rsidR="000B4449" w:rsidRPr="0095771D">
              <w:rPr>
                <w:rFonts w:ascii="Segoe UI Symbol" w:eastAsia="Arial" w:hAnsi="Segoe UI Symbol" w:cs="Segoe UI Symbol"/>
                <w:color w:val="000000"/>
              </w:rPr>
              <w:t>❑</w:t>
            </w:r>
            <w:r w:rsidR="007B3F7C" w:rsidRPr="0095771D">
              <w:rPr>
                <w:rFonts w:eastAsia="Arial" w:cstheme="minorHAnsi"/>
                <w:color w:val="000000"/>
              </w:rPr>
              <w:tab/>
            </w:r>
            <w:r w:rsidRPr="0095771D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="000B4449" w:rsidRPr="0095771D">
              <w:rPr>
                <w:rFonts w:eastAsia="Calibri" w:cstheme="minorHAnsi"/>
                <w:color w:val="000000"/>
              </w:rPr>
              <w:t>Nej</w:t>
            </w:r>
            <w:proofErr w:type="spellEnd"/>
            <w:r w:rsidR="000B4449" w:rsidRPr="0095771D">
              <w:rPr>
                <w:rFonts w:eastAsia="Calibri" w:cstheme="minorHAnsi"/>
                <w:color w:val="000000"/>
              </w:rPr>
              <w:t xml:space="preserve"> </w:t>
            </w:r>
            <w:r w:rsidR="000B4449" w:rsidRPr="0095771D">
              <w:rPr>
                <w:rFonts w:ascii="Segoe UI Symbol" w:eastAsia="Arial" w:hAnsi="Segoe UI Symbol" w:cs="Segoe UI Symbol"/>
                <w:color w:val="000000"/>
              </w:rPr>
              <w:t>❑</w:t>
            </w:r>
          </w:p>
          <w:p w14:paraId="231C69F3" w14:textId="77777777" w:rsidR="00945A30" w:rsidRPr="0095771D" w:rsidRDefault="00945A30" w:rsidP="007B3F7C">
            <w:p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ascii="Segoe UI Symbol" w:eastAsia="Arial" w:hAnsi="Segoe UI Symbol" w:cs="Segoe UI Symbol"/>
                <w:color w:val="000000"/>
              </w:rPr>
            </w:pPr>
          </w:p>
          <w:p w14:paraId="141953FD" w14:textId="77777777" w:rsidR="00945A30" w:rsidRPr="0095771D" w:rsidRDefault="00945A30" w:rsidP="00945A30">
            <w:pPr>
              <w:pStyle w:val="Liststycke"/>
              <w:numPr>
                <w:ilvl w:val="0"/>
                <w:numId w:val="28"/>
              </w:num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eastAsia="Calibri" w:cstheme="minorHAnsi"/>
                <w:color w:val="000000"/>
                <w:lang w:val="sv-SE"/>
              </w:rPr>
            </w:pPr>
            <w:r w:rsidRPr="0095771D">
              <w:rPr>
                <w:rFonts w:eastAsia="Calibri" w:cstheme="minorHAnsi"/>
                <w:color w:val="000000"/>
                <w:lang w:val="sv-SE"/>
              </w:rPr>
              <w:t>Jan Johannesson</w:t>
            </w:r>
          </w:p>
          <w:p w14:paraId="2AB7DA0B" w14:textId="77777777" w:rsidR="00945A30" w:rsidRPr="00606D2F" w:rsidRDefault="00945A30" w:rsidP="00945A30">
            <w:p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ascii="Segoe UI Symbol" w:eastAsia="Arial" w:hAnsi="Segoe UI Symbol" w:cs="Segoe UI Symbol"/>
                <w:color w:val="000000"/>
              </w:rPr>
            </w:pPr>
            <w:r w:rsidRPr="00606D2F">
              <w:rPr>
                <w:rFonts w:eastAsia="Calibri" w:cstheme="minorHAnsi"/>
                <w:color w:val="000000"/>
                <w:lang w:val="sv-SE"/>
              </w:rPr>
              <w:t xml:space="preserve">           </w:t>
            </w:r>
            <w:r w:rsidRPr="00606D2F">
              <w:rPr>
                <w:rFonts w:eastAsia="Calibri" w:cstheme="minorHAnsi"/>
                <w:color w:val="000000"/>
              </w:rPr>
              <w:t xml:space="preserve">Ja </w:t>
            </w:r>
            <w:r w:rsidRPr="00606D2F">
              <w:rPr>
                <w:rFonts w:ascii="Segoe UI Symbol" w:eastAsia="Arial" w:hAnsi="Segoe UI Symbol" w:cs="Segoe UI Symbol"/>
                <w:color w:val="000000"/>
              </w:rPr>
              <w:t>❑</w:t>
            </w:r>
            <w:r w:rsidRPr="00606D2F">
              <w:rPr>
                <w:rFonts w:eastAsia="Arial" w:cstheme="minorHAnsi"/>
                <w:color w:val="000000"/>
              </w:rPr>
              <w:tab/>
              <w:t xml:space="preserve"> </w:t>
            </w:r>
            <w:proofErr w:type="spellStart"/>
            <w:r w:rsidRPr="00606D2F">
              <w:rPr>
                <w:rFonts w:eastAsia="Calibri" w:cstheme="minorHAnsi"/>
                <w:color w:val="000000"/>
              </w:rPr>
              <w:t>Nej</w:t>
            </w:r>
            <w:proofErr w:type="spellEnd"/>
            <w:r w:rsidRPr="00606D2F">
              <w:rPr>
                <w:rFonts w:eastAsia="Calibri" w:cstheme="minorHAnsi"/>
                <w:color w:val="000000"/>
              </w:rPr>
              <w:t xml:space="preserve"> </w:t>
            </w:r>
            <w:r w:rsidRPr="00606D2F">
              <w:rPr>
                <w:rFonts w:ascii="Segoe UI Symbol" w:eastAsia="Arial" w:hAnsi="Segoe UI Symbol" w:cs="Segoe UI Symbol"/>
                <w:color w:val="000000"/>
              </w:rPr>
              <w:t>❑</w:t>
            </w:r>
          </w:p>
          <w:p w14:paraId="6A349642" w14:textId="77777777" w:rsidR="00945A30" w:rsidRPr="00606D2F" w:rsidRDefault="00945A30" w:rsidP="007B3F7C">
            <w:p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ascii="Segoe UI Symbol" w:eastAsia="Arial" w:hAnsi="Segoe UI Symbol" w:cs="Segoe UI Symbol"/>
                <w:color w:val="000000"/>
              </w:rPr>
            </w:pPr>
          </w:p>
          <w:p w14:paraId="7E756001" w14:textId="77777777" w:rsidR="00C608E6" w:rsidRPr="00C608E6" w:rsidRDefault="00C608E6" w:rsidP="00550BEB">
            <w:p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eastAsia="Calibri" w:cstheme="minorHAnsi"/>
                <w:color w:val="000000"/>
                <w:lang w:val="sv-SE"/>
              </w:rPr>
            </w:pPr>
          </w:p>
        </w:tc>
      </w:tr>
      <w:tr w:rsidR="0045198C" w:rsidRPr="00AC7580" w14:paraId="737ADC63" w14:textId="77777777" w:rsidTr="00651524">
        <w:trPr>
          <w:trHeight w:hRule="exact" w:val="715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29A3C" w14:textId="77777777" w:rsidR="00AC7580" w:rsidRPr="00F73C2F" w:rsidRDefault="00F73C2F" w:rsidP="005955A6">
            <w:pPr>
              <w:pStyle w:val="Liststycke"/>
              <w:numPr>
                <w:ilvl w:val="0"/>
                <w:numId w:val="22"/>
              </w:numPr>
              <w:tabs>
                <w:tab w:val="left" w:pos="288"/>
              </w:tabs>
              <w:spacing w:before="33" w:after="0" w:line="240" w:lineRule="auto"/>
              <w:textAlignment w:val="baseline"/>
              <w:rPr>
                <w:rFonts w:eastAsia="Calibri" w:cstheme="minorHAnsi"/>
                <w:color w:val="000000"/>
                <w:lang w:val="sv-SE"/>
              </w:rPr>
            </w:pPr>
            <w:r>
              <w:rPr>
                <w:rFonts w:eastAsia="Calibri" w:cstheme="minorHAnsi"/>
                <w:color w:val="000000"/>
                <w:lang w:val="sv-SE"/>
              </w:rPr>
              <w:t>Prövning av om stämman blivit behörigen sammankallad.</w:t>
            </w:r>
          </w:p>
          <w:p w14:paraId="3773E091" w14:textId="77777777" w:rsidR="0045198C" w:rsidRPr="007B3F7C" w:rsidRDefault="007B3F7C" w:rsidP="00F73C2F">
            <w:pPr>
              <w:tabs>
                <w:tab w:val="left" w:pos="288"/>
              </w:tabs>
              <w:spacing w:before="33" w:after="0" w:line="240" w:lineRule="auto"/>
              <w:ind w:left="4"/>
              <w:textAlignment w:val="baseline"/>
              <w:rPr>
                <w:rFonts w:eastAsia="Calibri" w:cstheme="minorHAnsi"/>
                <w:color w:val="000000"/>
                <w:lang w:val="en-US"/>
              </w:rPr>
            </w:pPr>
            <w:r w:rsidRPr="00091B10">
              <w:rPr>
                <w:rFonts w:eastAsia="Arial" w:cstheme="minorHAnsi"/>
                <w:color w:val="000000"/>
                <w:lang w:val="sv-SE"/>
              </w:rPr>
              <w:tab/>
            </w:r>
            <w:r w:rsidR="00F73C2F">
              <w:rPr>
                <w:rFonts w:eastAsia="Arial" w:cstheme="minorHAnsi"/>
                <w:color w:val="000000"/>
                <w:lang w:val="sv-SE"/>
              </w:rPr>
              <w:t xml:space="preserve"> </w:t>
            </w:r>
            <w:r w:rsidR="00AC7580" w:rsidRPr="007B3F7C">
              <w:rPr>
                <w:rFonts w:eastAsia="Calibri" w:cstheme="minorHAnsi"/>
                <w:color w:val="000000"/>
              </w:rPr>
              <w:t xml:space="preserve">Ja </w:t>
            </w:r>
            <w:r w:rsidR="00AC7580" w:rsidRPr="007B3F7C">
              <w:rPr>
                <w:rFonts w:ascii="Segoe UI Symbol" w:eastAsia="Arial" w:hAnsi="Segoe UI Symbol" w:cs="Segoe UI Symbol"/>
                <w:color w:val="000000"/>
              </w:rPr>
              <w:t>❑</w:t>
            </w:r>
            <w:r w:rsidRPr="00E409E8">
              <w:rPr>
                <w:rFonts w:eastAsia="Arial" w:cstheme="minorHAnsi"/>
                <w:color w:val="000000"/>
              </w:rPr>
              <w:tab/>
            </w:r>
            <w:r w:rsidR="00F73C2F">
              <w:rPr>
                <w:rFonts w:eastAsia="Arial" w:cstheme="minorHAnsi"/>
                <w:color w:val="000000"/>
              </w:rPr>
              <w:t xml:space="preserve"> </w:t>
            </w:r>
            <w:proofErr w:type="spellStart"/>
            <w:r w:rsidR="00AC7580" w:rsidRPr="007B3F7C">
              <w:rPr>
                <w:rFonts w:eastAsia="Calibri" w:cstheme="minorHAnsi"/>
                <w:color w:val="000000"/>
              </w:rPr>
              <w:t>Nej</w:t>
            </w:r>
            <w:proofErr w:type="spellEnd"/>
            <w:r w:rsidR="00AC7580" w:rsidRPr="007B3F7C">
              <w:rPr>
                <w:rFonts w:eastAsia="Calibri" w:cstheme="minorHAnsi"/>
                <w:color w:val="000000"/>
              </w:rPr>
              <w:t xml:space="preserve"> </w:t>
            </w:r>
            <w:r w:rsidR="00AC7580" w:rsidRPr="007B3F7C">
              <w:rPr>
                <w:rFonts w:ascii="Segoe UI Symbol" w:eastAsia="Arial" w:hAnsi="Segoe UI Symbol" w:cs="Segoe UI Symbol"/>
                <w:color w:val="000000"/>
              </w:rPr>
              <w:t>❑</w:t>
            </w:r>
          </w:p>
        </w:tc>
      </w:tr>
      <w:tr w:rsidR="006D4EB1" w:rsidRPr="007D719A" w14:paraId="396A40E3" w14:textId="77777777" w:rsidTr="00651524">
        <w:trPr>
          <w:trHeight w:hRule="exact" w:val="845"/>
        </w:trPr>
        <w:tc>
          <w:tcPr>
            <w:tcW w:w="8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A744" w14:textId="77777777" w:rsidR="007B3F7C" w:rsidRPr="00F73C2F" w:rsidRDefault="006D4EB1" w:rsidP="005955A6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color w:val="000000"/>
                <w:lang w:val="sv-SE"/>
              </w:rPr>
            </w:pPr>
            <w:r w:rsidRPr="00F73C2F">
              <w:rPr>
                <w:rFonts w:eastAsia="Calibri" w:cstheme="minorHAnsi"/>
                <w:color w:val="000000"/>
                <w:lang w:val="sv-SE"/>
              </w:rPr>
              <w:t xml:space="preserve">Beslut om </w:t>
            </w:r>
            <w:r w:rsidR="00550BEB">
              <w:rPr>
                <w:rFonts w:eastAsia="Calibri" w:cstheme="minorHAnsi"/>
                <w:color w:val="000000"/>
                <w:lang w:val="sv-SE"/>
              </w:rPr>
              <w:t xml:space="preserve">godkännande av </w:t>
            </w:r>
            <w:r w:rsidR="00F3021D">
              <w:rPr>
                <w:rFonts w:eastAsia="Calibri" w:cstheme="minorHAnsi"/>
                <w:color w:val="000000"/>
                <w:lang w:val="sv-SE"/>
              </w:rPr>
              <w:t xml:space="preserve">den </w:t>
            </w:r>
            <w:r w:rsidR="00550BEB">
              <w:rPr>
                <w:rFonts w:eastAsia="Calibri" w:cstheme="minorHAnsi"/>
                <w:color w:val="000000"/>
                <w:lang w:val="sv-SE"/>
              </w:rPr>
              <w:t>riktad</w:t>
            </w:r>
            <w:r w:rsidR="00F3021D">
              <w:rPr>
                <w:rFonts w:eastAsia="Calibri" w:cstheme="minorHAnsi"/>
                <w:color w:val="000000"/>
                <w:lang w:val="sv-SE"/>
              </w:rPr>
              <w:t>e</w:t>
            </w:r>
            <w:r w:rsidR="00550BEB">
              <w:rPr>
                <w:rFonts w:eastAsia="Calibri" w:cstheme="minorHAnsi"/>
                <w:color w:val="000000"/>
                <w:lang w:val="sv-SE"/>
              </w:rPr>
              <w:t xml:space="preserve"> emission</w:t>
            </w:r>
            <w:r w:rsidR="00F3021D">
              <w:rPr>
                <w:rFonts w:eastAsia="Calibri" w:cstheme="minorHAnsi"/>
                <w:color w:val="000000"/>
                <w:lang w:val="sv-SE"/>
              </w:rPr>
              <w:t>en</w:t>
            </w:r>
            <w:r w:rsidR="004678C3">
              <w:rPr>
                <w:rFonts w:eastAsia="Calibri" w:cstheme="minorHAnsi"/>
                <w:color w:val="000000"/>
                <w:lang w:val="sv-SE"/>
              </w:rPr>
              <w:t>.</w:t>
            </w:r>
          </w:p>
          <w:p w14:paraId="15CECBB9" w14:textId="77777777" w:rsidR="006D4EB1" w:rsidRPr="007B3F7C" w:rsidRDefault="007B3F7C" w:rsidP="007B3F7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color w:val="000000"/>
                <w:lang w:val="sv-SE"/>
              </w:rPr>
            </w:pPr>
            <w:r w:rsidRPr="00091B10">
              <w:rPr>
                <w:rFonts w:eastAsia="Arial" w:cstheme="minorHAnsi"/>
                <w:color w:val="000000"/>
                <w:lang w:val="sv-SE"/>
              </w:rPr>
              <w:t xml:space="preserve">    </w:t>
            </w:r>
            <w:r w:rsidR="00F73C2F">
              <w:rPr>
                <w:rFonts w:eastAsia="Arial" w:cstheme="minorHAnsi"/>
                <w:color w:val="000000"/>
                <w:lang w:val="sv-SE"/>
              </w:rPr>
              <w:t xml:space="preserve"> </w:t>
            </w:r>
            <w:r w:rsidRPr="00091B10">
              <w:rPr>
                <w:rFonts w:eastAsia="Arial" w:cstheme="minorHAnsi"/>
                <w:color w:val="000000"/>
                <w:lang w:val="sv-SE"/>
              </w:rPr>
              <w:t xml:space="preserve"> </w:t>
            </w:r>
            <w:r w:rsidR="00F73C2F">
              <w:rPr>
                <w:rFonts w:eastAsia="Arial" w:cstheme="minorHAnsi"/>
                <w:color w:val="000000"/>
                <w:lang w:val="sv-SE"/>
              </w:rPr>
              <w:t xml:space="preserve"> </w:t>
            </w:r>
            <w:r w:rsidR="007D719A" w:rsidRPr="007B3F7C">
              <w:rPr>
                <w:rFonts w:eastAsia="Calibri" w:cstheme="minorHAnsi"/>
                <w:color w:val="000000"/>
                <w:lang w:val="sv-SE"/>
              </w:rPr>
              <w:t>Ja</w:t>
            </w:r>
            <w:r w:rsidR="006D4EB1" w:rsidRPr="007B3F7C">
              <w:rPr>
                <w:rFonts w:eastAsia="Calibri" w:cstheme="minorHAnsi"/>
                <w:color w:val="000000"/>
                <w:lang w:val="sv-SE"/>
              </w:rPr>
              <w:t xml:space="preserve"> </w:t>
            </w:r>
            <w:r w:rsidR="006D4EB1" w:rsidRPr="007B3F7C">
              <w:rPr>
                <w:rFonts w:ascii="Segoe UI Symbol" w:eastAsia="Arial" w:hAnsi="Segoe UI Symbol" w:cs="Segoe UI Symbol"/>
                <w:color w:val="000000"/>
                <w:lang w:val="sv-SE"/>
              </w:rPr>
              <w:t>❑</w:t>
            </w:r>
            <w:r w:rsidRPr="00E409E8">
              <w:rPr>
                <w:rFonts w:eastAsia="Arial" w:cstheme="minorHAnsi"/>
                <w:color w:val="000000"/>
              </w:rPr>
              <w:tab/>
            </w:r>
            <w:r w:rsidR="00F73C2F">
              <w:rPr>
                <w:rFonts w:eastAsia="Arial" w:cstheme="minorHAnsi"/>
                <w:color w:val="000000"/>
              </w:rPr>
              <w:t xml:space="preserve"> </w:t>
            </w:r>
            <w:r w:rsidR="006D4EB1" w:rsidRPr="007B3F7C">
              <w:rPr>
                <w:rFonts w:eastAsia="Calibri" w:cstheme="minorHAnsi"/>
                <w:color w:val="000000"/>
                <w:lang w:val="sv-SE"/>
              </w:rPr>
              <w:t xml:space="preserve">Nej </w:t>
            </w:r>
            <w:r w:rsidR="006D4EB1" w:rsidRPr="007B3F7C">
              <w:rPr>
                <w:rFonts w:ascii="Segoe UI Symbol" w:eastAsia="Arial" w:hAnsi="Segoe UI Symbol" w:cs="Segoe UI Symbol"/>
                <w:color w:val="000000"/>
                <w:lang w:val="sv-SE"/>
              </w:rPr>
              <w:t>❑</w:t>
            </w:r>
          </w:p>
        </w:tc>
      </w:tr>
      <w:bookmarkEnd w:id="2"/>
    </w:tbl>
    <w:p w14:paraId="3C4825A6" w14:textId="77777777" w:rsidR="00B80147" w:rsidRDefault="00B80147" w:rsidP="00582318">
      <w:pPr>
        <w:spacing w:after="0" w:line="240" w:lineRule="auto"/>
        <w:rPr>
          <w:rFonts w:cstheme="minorHAnsi"/>
          <w:lang w:val="sv-SE"/>
        </w:rPr>
      </w:pPr>
    </w:p>
    <w:p w14:paraId="36D91B56" w14:textId="77777777" w:rsidR="00B80147" w:rsidRDefault="00B80147" w:rsidP="00582318">
      <w:pPr>
        <w:spacing w:after="0" w:line="240" w:lineRule="auto"/>
        <w:rPr>
          <w:rFonts w:cstheme="minorHAnsi"/>
          <w:lang w:val="sv-SE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091B10" w:rsidRPr="00EB54E7" w14:paraId="25B8E08A" w14:textId="77777777" w:rsidTr="00651524">
        <w:tc>
          <w:tcPr>
            <w:tcW w:w="8789" w:type="dxa"/>
            <w:gridSpan w:val="2"/>
          </w:tcPr>
          <w:p w14:paraId="41FA7767" w14:textId="77777777" w:rsidR="00091B10" w:rsidRPr="00091B10" w:rsidRDefault="00091B10" w:rsidP="00091B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Aktieägaren vill att beslut under en eller flera punkter i </w:t>
            </w:r>
            <w:r w:rsidR="00C44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</w:t>
            </w:r>
            <w:r w:rsidR="002A3C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röstnings</w:t>
            </w:r>
            <w:r w:rsidRPr="00091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formuläret ovan ska anstå till fortsatt bolagsstämma </w:t>
            </w:r>
          </w:p>
          <w:p w14:paraId="40C376FF" w14:textId="77777777" w:rsidR="00B80147" w:rsidRPr="00091B10" w:rsidRDefault="00091B10" w:rsidP="00091B10">
            <w:pPr>
              <w:spacing w:after="0" w:line="240" w:lineRule="auto"/>
              <w:rPr>
                <w:rFonts w:cstheme="minorHAnsi"/>
                <w:lang w:val="sv-SE"/>
              </w:rPr>
            </w:pPr>
            <w:r w:rsidRPr="00091B10">
              <w:rPr>
                <w:rFonts w:cstheme="minorHAnsi"/>
                <w:lang w:val="sv-SE"/>
              </w:rPr>
              <w:t xml:space="preserve">(Ifylls endast om </w:t>
            </w:r>
            <w:r w:rsidR="002A3C3C">
              <w:rPr>
                <w:rFonts w:cstheme="minorHAnsi"/>
                <w:lang w:val="sv-SE"/>
              </w:rPr>
              <w:t>A</w:t>
            </w:r>
            <w:r w:rsidRPr="00091B10">
              <w:rPr>
                <w:rFonts w:cstheme="minorHAnsi"/>
                <w:lang w:val="sv-SE"/>
              </w:rPr>
              <w:t>ktieägaren har ett sådant önskemål)</w:t>
            </w:r>
            <w:r>
              <w:rPr>
                <w:rFonts w:cstheme="minorHAnsi"/>
                <w:lang w:val="sv-SE"/>
              </w:rPr>
              <w:t>:</w:t>
            </w:r>
          </w:p>
        </w:tc>
      </w:tr>
      <w:tr w:rsidR="00B80147" w:rsidRPr="00EB54E7" w14:paraId="6E34EE44" w14:textId="77777777" w:rsidTr="00651524">
        <w:trPr>
          <w:trHeight w:val="583"/>
        </w:trPr>
        <w:tc>
          <w:tcPr>
            <w:tcW w:w="2127" w:type="dxa"/>
          </w:tcPr>
          <w:p w14:paraId="408AE80C" w14:textId="77777777" w:rsidR="00B80147" w:rsidRPr="00B80147" w:rsidRDefault="00B80147" w:rsidP="00B80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147">
              <w:rPr>
                <w:rFonts w:asciiTheme="minorHAnsi" w:hAnsiTheme="minorHAnsi" w:cstheme="minorHAnsi"/>
                <w:sz w:val="22"/>
                <w:szCs w:val="22"/>
              </w:rPr>
              <w:t xml:space="preserve">Ange punkt eller punkter, använd siffror: </w:t>
            </w:r>
          </w:p>
        </w:tc>
        <w:tc>
          <w:tcPr>
            <w:tcW w:w="6662" w:type="dxa"/>
          </w:tcPr>
          <w:p w14:paraId="2BF4ED00" w14:textId="77777777" w:rsidR="00B80147" w:rsidRDefault="00B80147" w:rsidP="00091B10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</w:tbl>
    <w:p w14:paraId="7FA59BAA" w14:textId="77777777" w:rsidR="00091B10" w:rsidRPr="003A1A4F" w:rsidRDefault="00091B10" w:rsidP="00091B10">
      <w:pPr>
        <w:spacing w:after="0" w:line="240" w:lineRule="auto"/>
        <w:rPr>
          <w:rFonts w:cstheme="minorHAnsi"/>
          <w:lang w:val="sv-SE"/>
        </w:rPr>
      </w:pPr>
    </w:p>
    <w:sectPr w:rsidR="00091B10" w:rsidRPr="003A1A4F" w:rsidSect="00D21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1418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594F" w14:textId="77777777" w:rsidR="00313F20" w:rsidRDefault="00313F20" w:rsidP="00795C3F">
      <w:pPr>
        <w:spacing w:after="0"/>
      </w:pPr>
      <w:r>
        <w:separator/>
      </w:r>
    </w:p>
  </w:endnote>
  <w:endnote w:type="continuationSeparator" w:id="0">
    <w:p w14:paraId="4488A1CE" w14:textId="77777777" w:rsidR="00313F20" w:rsidRDefault="00313F20" w:rsidP="00795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Ref"/>
      <w:tag w:val="{&quot;SkabelonDesign&quot;:{&quot;type&quot;:&quot;text&quot;,&quot;binding&quot;:&quot;Doc.Prop.DocRef&quot;}}"/>
      <w:id w:val="1007567987"/>
      <w:placeholder>
        <w:docPart w:val="FC238EF2F0E143268B4AA25C3FEBFAED"/>
      </w:placeholder>
    </w:sdtPr>
    <w:sdtEndPr/>
    <w:sdtContent>
      <w:p w14:paraId="0E3FEC25" w14:textId="77777777" w:rsidR="00876955" w:rsidRDefault="0090462C" w:rsidP="00876955">
        <w:pPr>
          <w:pStyle w:val="Sidfot"/>
          <w:jc w:val="left"/>
        </w:pPr>
        <w:r>
          <w:t>W/10997815/v1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1B5C" w14:textId="77777777" w:rsidR="00876955" w:rsidRDefault="00876955" w:rsidP="00876955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37"/>
      <w:gridCol w:w="4452"/>
    </w:tblGrid>
    <w:tr w:rsidR="00E32685" w14:paraId="15659222" w14:textId="77777777" w:rsidTr="006B1972">
      <w:tc>
        <w:tcPr>
          <w:tcW w:w="4253" w:type="dxa"/>
          <w:vAlign w:val="bottom"/>
        </w:tcPr>
        <w:p w14:paraId="7C0ADCA4" w14:textId="77777777" w:rsidR="00E32685" w:rsidRDefault="00E32685" w:rsidP="00110702">
          <w:pPr>
            <w:pStyle w:val="DocRef"/>
            <w:spacing w:after="60"/>
            <w:jc w:val="left"/>
          </w:pPr>
        </w:p>
      </w:tc>
      <w:tc>
        <w:tcPr>
          <w:tcW w:w="4366" w:type="dxa"/>
          <w:vAlign w:val="bottom"/>
        </w:tcPr>
        <w:p w14:paraId="47BF6A80" w14:textId="77777777" w:rsidR="00E32685" w:rsidRDefault="00E32685" w:rsidP="00110702">
          <w:pPr>
            <w:pStyle w:val="DocRef"/>
            <w:spacing w:before="120"/>
            <w:jc w:val="right"/>
          </w:pPr>
        </w:p>
      </w:tc>
    </w:tr>
  </w:tbl>
  <w:p w14:paraId="74A3EFD3" w14:textId="77777777" w:rsidR="00BA1393" w:rsidRPr="00E32685" w:rsidRDefault="00BA1393" w:rsidP="00E326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F405" w14:textId="77777777" w:rsidR="00313F20" w:rsidRDefault="00313F20" w:rsidP="00795C3F">
      <w:pPr>
        <w:spacing w:after="0"/>
      </w:pPr>
      <w:r>
        <w:separator/>
      </w:r>
    </w:p>
  </w:footnote>
  <w:footnote w:type="continuationSeparator" w:id="0">
    <w:p w14:paraId="5121BF2B" w14:textId="77777777" w:rsidR="00313F20" w:rsidRDefault="00313F20" w:rsidP="00795C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6E5F" w14:textId="77777777" w:rsidR="00334B30" w:rsidRDefault="00334B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A736" w14:textId="77777777" w:rsidR="00334B30" w:rsidRDefault="00334B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BDF" w14:textId="77777777" w:rsidR="00334B30" w:rsidRDefault="00334B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172BE5"/>
    <w:multiLevelType w:val="hybridMultilevel"/>
    <w:tmpl w:val="4F47D8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ECB73E"/>
    <w:multiLevelType w:val="hybridMultilevel"/>
    <w:tmpl w:val="9E4994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C52FA"/>
    <w:multiLevelType w:val="multilevel"/>
    <w:tmpl w:val="D846B8DA"/>
    <w:styleLink w:val="RoschierBullets"/>
    <w:lvl w:ilvl="0">
      <w:start w:val="1"/>
      <w:numFmt w:val="bullet"/>
      <w:pStyle w:val="Bullet0"/>
      <w:lvlText w:val=""/>
      <w:lvlJc w:val="left"/>
      <w:pPr>
        <w:ind w:left="992" w:hanging="992"/>
      </w:pPr>
      <w:rPr>
        <w:rFonts w:ascii="Wingdings" w:hAnsi="Wingdings" w:hint="default"/>
      </w:rPr>
    </w:lvl>
    <w:lvl w:ilvl="1">
      <w:start w:val="1"/>
      <w:numFmt w:val="bullet"/>
      <w:pStyle w:val="Bullet1"/>
      <w:lvlText w:val=""/>
      <w:lvlJc w:val="left"/>
      <w:pPr>
        <w:ind w:left="1701" w:hanging="709"/>
      </w:pPr>
      <w:rPr>
        <w:rFonts w:ascii="Wingdings" w:hAnsi="Wingdings" w:hint="default"/>
      </w:rPr>
    </w:lvl>
    <w:lvl w:ilvl="2">
      <w:start w:val="1"/>
      <w:numFmt w:val="bullet"/>
      <w:pStyle w:val="Bullet2"/>
      <w:lvlText w:val=""/>
      <w:lvlJc w:val="left"/>
      <w:pPr>
        <w:ind w:left="2410" w:hanging="709"/>
      </w:pPr>
      <w:rPr>
        <w:rFonts w:ascii="Wingdings" w:hAnsi="Wingdings" w:hint="default"/>
      </w:rPr>
    </w:lvl>
    <w:lvl w:ilvl="3">
      <w:start w:val="1"/>
      <w:numFmt w:val="bullet"/>
      <w:pStyle w:val="Bullet3"/>
      <w:lvlText w:val=""/>
      <w:lvlJc w:val="left"/>
      <w:pPr>
        <w:ind w:left="3119" w:hanging="709"/>
      </w:pPr>
      <w:rPr>
        <w:rFonts w:ascii="Wingdings" w:hAnsi="Wingdings" w:hint="default"/>
      </w:rPr>
    </w:lvl>
    <w:lvl w:ilvl="4">
      <w:start w:val="1"/>
      <w:numFmt w:val="bullet"/>
      <w:pStyle w:val="Bullet4"/>
      <w:lvlText w:val=""/>
      <w:lvlJc w:val="left"/>
      <w:pPr>
        <w:ind w:left="3828" w:hanging="709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lvlText w:val=""/>
      <w:lvlJc w:val="left"/>
      <w:pPr>
        <w:ind w:left="5246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6664" w:hanging="992"/>
      </w:pPr>
      <w:rPr>
        <w:rFonts w:hint="default"/>
      </w:rPr>
    </w:lvl>
  </w:abstractNum>
  <w:abstractNum w:abstractNumId="3" w15:restartNumberingAfterBreak="0">
    <w:nsid w:val="0AD13200"/>
    <w:multiLevelType w:val="hybridMultilevel"/>
    <w:tmpl w:val="0FAA5BCA"/>
    <w:lvl w:ilvl="0" w:tplc="889EAF3C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828EC"/>
    <w:multiLevelType w:val="hybridMultilevel"/>
    <w:tmpl w:val="A19C6572"/>
    <w:lvl w:ilvl="0" w:tplc="041D000F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068CD"/>
    <w:multiLevelType w:val="hybridMultilevel"/>
    <w:tmpl w:val="B4A0F6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C79F8"/>
    <w:multiLevelType w:val="hybridMultilevel"/>
    <w:tmpl w:val="B7188C5C"/>
    <w:lvl w:ilvl="0" w:tplc="F03269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643325E"/>
    <w:multiLevelType w:val="multilevel"/>
    <w:tmpl w:val="FDFE9E52"/>
    <w:styleLink w:val="RoschierRecital"/>
    <w:lvl w:ilvl="0">
      <w:start w:val="1"/>
      <w:numFmt w:val="upperLetter"/>
      <w:pStyle w:val="Recital"/>
      <w:lvlText w:val="%1."/>
      <w:lvlJc w:val="left"/>
      <w:pPr>
        <w:ind w:left="992" w:hanging="992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B385E0D"/>
    <w:multiLevelType w:val="multilevel"/>
    <w:tmpl w:val="BC5A7C8C"/>
    <w:styleLink w:val="RoschierTableBullet"/>
    <w:lvl w:ilvl="0">
      <w:start w:val="1"/>
      <w:numFmt w:val="bullet"/>
      <w:pStyle w:val="Table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9" w15:restartNumberingAfterBreak="0">
    <w:nsid w:val="1B4735E2"/>
    <w:multiLevelType w:val="multilevel"/>
    <w:tmpl w:val="9EA6DAEC"/>
    <w:lvl w:ilvl="0">
      <w:start w:val="1"/>
      <w:numFmt w:val="lowerLetter"/>
      <w:pStyle w:val="TableListNumber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TableRomanListNumber"/>
      <w:lvlText w:val="(%2)"/>
      <w:lvlJc w:val="left"/>
      <w:pPr>
        <w:tabs>
          <w:tab w:val="num" w:pos="425"/>
        </w:tabs>
        <w:ind w:left="851" w:hanging="426"/>
      </w:pPr>
      <w:rPr>
        <w:rFonts w:hint="default"/>
        <w:b w:val="0"/>
        <w:i w:val="0"/>
        <w:sz w:val="22"/>
      </w:rPr>
    </w:lvl>
    <w:lvl w:ilvl="2">
      <w:start w:val="1"/>
      <w:numFmt w:val="upperLetter"/>
      <w:pStyle w:val="TableThirdLevelListNumber"/>
      <w:lvlText w:val="(%3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E746F2"/>
    <w:multiLevelType w:val="multilevel"/>
    <w:tmpl w:val="39EEDC5C"/>
    <w:lvl w:ilvl="0">
      <w:start w:val="1"/>
      <w:numFmt w:val="none"/>
      <w:pStyle w:val="Schedule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865458"/>
    <w:multiLevelType w:val="hybridMultilevel"/>
    <w:tmpl w:val="D81C5FEE"/>
    <w:lvl w:ilvl="0" w:tplc="0CAA3A52">
      <w:start w:val="1"/>
      <w:numFmt w:val="lowerLetter"/>
      <w:lvlText w:val="%1."/>
      <w:lvlJc w:val="left"/>
      <w:pPr>
        <w:ind w:left="8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12" w:hanging="360"/>
      </w:pPr>
    </w:lvl>
    <w:lvl w:ilvl="2" w:tplc="041D001B" w:tentative="1">
      <w:start w:val="1"/>
      <w:numFmt w:val="lowerRoman"/>
      <w:lvlText w:val="%3."/>
      <w:lvlJc w:val="right"/>
      <w:pPr>
        <w:ind w:left="2332" w:hanging="180"/>
      </w:pPr>
    </w:lvl>
    <w:lvl w:ilvl="3" w:tplc="041D000F" w:tentative="1">
      <w:start w:val="1"/>
      <w:numFmt w:val="decimal"/>
      <w:lvlText w:val="%4."/>
      <w:lvlJc w:val="left"/>
      <w:pPr>
        <w:ind w:left="3052" w:hanging="360"/>
      </w:pPr>
    </w:lvl>
    <w:lvl w:ilvl="4" w:tplc="041D0019" w:tentative="1">
      <w:start w:val="1"/>
      <w:numFmt w:val="lowerLetter"/>
      <w:lvlText w:val="%5."/>
      <w:lvlJc w:val="left"/>
      <w:pPr>
        <w:ind w:left="3772" w:hanging="360"/>
      </w:pPr>
    </w:lvl>
    <w:lvl w:ilvl="5" w:tplc="041D001B" w:tentative="1">
      <w:start w:val="1"/>
      <w:numFmt w:val="lowerRoman"/>
      <w:lvlText w:val="%6."/>
      <w:lvlJc w:val="right"/>
      <w:pPr>
        <w:ind w:left="4492" w:hanging="180"/>
      </w:pPr>
    </w:lvl>
    <w:lvl w:ilvl="6" w:tplc="041D000F" w:tentative="1">
      <w:start w:val="1"/>
      <w:numFmt w:val="decimal"/>
      <w:lvlText w:val="%7."/>
      <w:lvlJc w:val="left"/>
      <w:pPr>
        <w:ind w:left="5212" w:hanging="360"/>
      </w:pPr>
    </w:lvl>
    <w:lvl w:ilvl="7" w:tplc="041D0019" w:tentative="1">
      <w:start w:val="1"/>
      <w:numFmt w:val="lowerLetter"/>
      <w:lvlText w:val="%8."/>
      <w:lvlJc w:val="left"/>
      <w:pPr>
        <w:ind w:left="5932" w:hanging="360"/>
      </w:pPr>
    </w:lvl>
    <w:lvl w:ilvl="8" w:tplc="041D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 w15:restartNumberingAfterBreak="0">
    <w:nsid w:val="239E11B2"/>
    <w:multiLevelType w:val="hybridMultilevel"/>
    <w:tmpl w:val="FFAC14EA"/>
    <w:lvl w:ilvl="0" w:tplc="889EAF3C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27AF2"/>
    <w:multiLevelType w:val="multilevel"/>
    <w:tmpl w:val="06E2495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Copperplate Gothic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1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4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  <w:szCs w:val="24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  <w:szCs w:val="24"/>
      </w:rPr>
    </w:lvl>
    <w:lvl w:ilvl="6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nothing"/>
      <w:lvlText w:val="%1.%8"/>
      <w:lvlJc w:val="left"/>
      <w:pPr>
        <w:ind w:left="0" w:firstLine="0"/>
      </w:pPr>
      <w:rPr>
        <w:rFonts w:ascii="Arial" w:hAnsi="Arial" w:hint="default"/>
        <w:b/>
        <w:i w:val="0"/>
        <w:sz w:val="21"/>
        <w:szCs w:val="24"/>
      </w:rPr>
    </w:lvl>
    <w:lvl w:ilvl="8">
      <w:start w:val="1"/>
      <w:numFmt w:val="none"/>
      <w:lvlRestart w:val="0"/>
      <w:suff w:val="nothing"/>
      <w:lvlText w:val="%9"/>
      <w:lvlJc w:val="left"/>
      <w:pPr>
        <w:ind w:left="709" w:firstLine="0"/>
      </w:pPr>
      <w:rPr>
        <w:rFonts w:ascii="Arial" w:hAnsi="Arial" w:hint="default"/>
        <w:b w:val="0"/>
        <w:i w:val="0"/>
        <w:sz w:val="20"/>
        <w:szCs w:val="24"/>
      </w:rPr>
    </w:lvl>
  </w:abstractNum>
  <w:abstractNum w:abstractNumId="14" w15:restartNumberingAfterBreak="0">
    <w:nsid w:val="3002748C"/>
    <w:multiLevelType w:val="hybridMultilevel"/>
    <w:tmpl w:val="2168D93A"/>
    <w:lvl w:ilvl="0" w:tplc="0DC002A0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7760B"/>
    <w:multiLevelType w:val="multilevel"/>
    <w:tmpl w:val="F696954E"/>
    <w:styleLink w:val="RoschierListNumber"/>
    <w:lvl w:ilvl="0">
      <w:start w:val="1"/>
      <w:numFmt w:val="lowerLetter"/>
      <w:pStyle w:val="Numreradlista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410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11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828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537" w:hanging="71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5246" w:hanging="71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955" w:hanging="71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664" w:hanging="710"/>
      </w:pPr>
      <w:rPr>
        <w:rFonts w:hint="default"/>
      </w:rPr>
    </w:lvl>
  </w:abstractNum>
  <w:abstractNum w:abstractNumId="16" w15:restartNumberingAfterBreak="0">
    <w:nsid w:val="33B275E1"/>
    <w:multiLevelType w:val="multilevel"/>
    <w:tmpl w:val="924612D2"/>
    <w:styleLink w:val="RoschierNumberedList"/>
    <w:lvl w:ilvl="0">
      <w:start w:val="1"/>
      <w:numFmt w:val="decimal"/>
      <w:pStyle w:val="NumberedList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Restart w:val="0"/>
      <w:pStyle w:val="NumberedListIndent"/>
      <w:lvlText w:val="%2."/>
      <w:lvlJc w:val="left"/>
      <w:pPr>
        <w:ind w:left="1701" w:hanging="709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68A14BA"/>
    <w:multiLevelType w:val="hybridMultilevel"/>
    <w:tmpl w:val="D32849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82C6C"/>
    <w:multiLevelType w:val="multilevel"/>
    <w:tmpl w:val="EC0883A0"/>
    <w:styleLink w:val="RoschierTableListNumber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951C88"/>
    <w:multiLevelType w:val="multilevel"/>
    <w:tmpl w:val="24D089F2"/>
    <w:styleLink w:val="Roschiernumbering"/>
    <w:lvl w:ilvl="0">
      <w:start w:val="1"/>
      <w:numFmt w:val="decimal"/>
      <w:pStyle w:val="Rubrik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pStyle w:val="ListNumberIndent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pStyle w:val="ListRomanIndent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pStyle w:val="ListThirdLevel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pStyle w:val="ScheduleReferen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DefinitionNumber"/>
      <w:suff w:val="nothing"/>
      <w:lvlText w:val="%1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4A4053"/>
    <w:multiLevelType w:val="multilevel"/>
    <w:tmpl w:val="24D089F2"/>
    <w:numStyleLink w:val="Roschiernumbering"/>
  </w:abstractNum>
  <w:abstractNum w:abstractNumId="21" w15:restartNumberingAfterBreak="0">
    <w:nsid w:val="44851B05"/>
    <w:multiLevelType w:val="hybridMultilevel"/>
    <w:tmpl w:val="D418D4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4D5813F"/>
    <w:multiLevelType w:val="hybridMultilevel"/>
    <w:tmpl w:val="7AF3F4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9C4804"/>
    <w:multiLevelType w:val="hybridMultilevel"/>
    <w:tmpl w:val="ACE8DD60"/>
    <w:lvl w:ilvl="0" w:tplc="B4686FCE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253D9"/>
    <w:multiLevelType w:val="hybridMultilevel"/>
    <w:tmpl w:val="7924D476"/>
    <w:lvl w:ilvl="0" w:tplc="9FC82E74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A0A2D"/>
    <w:multiLevelType w:val="hybridMultilevel"/>
    <w:tmpl w:val="03D8D254"/>
    <w:lvl w:ilvl="0" w:tplc="9A2C271E">
      <w:start w:val="1"/>
      <w:numFmt w:val="upperLetter"/>
      <w:lvlText w:val="%1."/>
      <w:lvlJc w:val="left"/>
      <w:pPr>
        <w:ind w:left="8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1" w:hanging="360"/>
      </w:pPr>
    </w:lvl>
    <w:lvl w:ilvl="2" w:tplc="041D001B" w:tentative="1">
      <w:start w:val="1"/>
      <w:numFmt w:val="lowerRoman"/>
      <w:lvlText w:val="%3."/>
      <w:lvlJc w:val="right"/>
      <w:pPr>
        <w:ind w:left="2301" w:hanging="180"/>
      </w:pPr>
    </w:lvl>
    <w:lvl w:ilvl="3" w:tplc="041D000F" w:tentative="1">
      <w:start w:val="1"/>
      <w:numFmt w:val="decimal"/>
      <w:lvlText w:val="%4."/>
      <w:lvlJc w:val="left"/>
      <w:pPr>
        <w:ind w:left="3021" w:hanging="360"/>
      </w:pPr>
    </w:lvl>
    <w:lvl w:ilvl="4" w:tplc="041D0019" w:tentative="1">
      <w:start w:val="1"/>
      <w:numFmt w:val="lowerLetter"/>
      <w:lvlText w:val="%5."/>
      <w:lvlJc w:val="left"/>
      <w:pPr>
        <w:ind w:left="3741" w:hanging="360"/>
      </w:pPr>
    </w:lvl>
    <w:lvl w:ilvl="5" w:tplc="041D001B" w:tentative="1">
      <w:start w:val="1"/>
      <w:numFmt w:val="lowerRoman"/>
      <w:lvlText w:val="%6."/>
      <w:lvlJc w:val="right"/>
      <w:pPr>
        <w:ind w:left="4461" w:hanging="180"/>
      </w:pPr>
    </w:lvl>
    <w:lvl w:ilvl="6" w:tplc="041D000F" w:tentative="1">
      <w:start w:val="1"/>
      <w:numFmt w:val="decimal"/>
      <w:lvlText w:val="%7."/>
      <w:lvlJc w:val="left"/>
      <w:pPr>
        <w:ind w:left="5181" w:hanging="360"/>
      </w:pPr>
    </w:lvl>
    <w:lvl w:ilvl="7" w:tplc="041D0019" w:tentative="1">
      <w:start w:val="1"/>
      <w:numFmt w:val="lowerLetter"/>
      <w:lvlText w:val="%8."/>
      <w:lvlJc w:val="left"/>
      <w:pPr>
        <w:ind w:left="5901" w:hanging="360"/>
      </w:pPr>
    </w:lvl>
    <w:lvl w:ilvl="8" w:tplc="041D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9"/>
  </w:num>
  <w:num w:numId="5">
    <w:abstractNumId w:val="7"/>
  </w:num>
  <w:num w:numId="6">
    <w:abstractNumId w:val="8"/>
  </w:num>
  <w:num w:numId="7">
    <w:abstractNumId w:val="18"/>
  </w:num>
  <w:num w:numId="8">
    <w:abstractNumId w:val="8"/>
  </w:num>
  <w:num w:numId="9">
    <w:abstractNumId w:val="9"/>
  </w:num>
  <w:num w:numId="10">
    <w:abstractNumId w:val="2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2"/>
  </w:num>
  <w:num w:numId="19">
    <w:abstractNumId w:val="5"/>
  </w:num>
  <w:num w:numId="20">
    <w:abstractNumId w:val="0"/>
  </w:num>
  <w:num w:numId="21">
    <w:abstractNumId w:val="21"/>
  </w:num>
  <w:num w:numId="22">
    <w:abstractNumId w:val="3"/>
  </w:num>
  <w:num w:numId="23">
    <w:abstractNumId w:val="17"/>
  </w:num>
  <w:num w:numId="24">
    <w:abstractNumId w:val="23"/>
  </w:num>
  <w:num w:numId="25">
    <w:abstractNumId w:val="14"/>
  </w:num>
  <w:num w:numId="26">
    <w:abstractNumId w:val="24"/>
  </w:num>
  <w:num w:numId="27">
    <w:abstractNumId w:val="25"/>
  </w:num>
  <w:num w:numId="28">
    <w:abstractNumId w:val="11"/>
  </w:num>
  <w:num w:numId="2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91"/>
    <w:rsid w:val="00003611"/>
    <w:rsid w:val="00004AB7"/>
    <w:rsid w:val="00011C4A"/>
    <w:rsid w:val="00015702"/>
    <w:rsid w:val="000256A6"/>
    <w:rsid w:val="00025CC1"/>
    <w:rsid w:val="000273EB"/>
    <w:rsid w:val="00052504"/>
    <w:rsid w:val="00064322"/>
    <w:rsid w:val="000676DB"/>
    <w:rsid w:val="00072C70"/>
    <w:rsid w:val="00077380"/>
    <w:rsid w:val="000843EE"/>
    <w:rsid w:val="00085E15"/>
    <w:rsid w:val="000875D3"/>
    <w:rsid w:val="00091B10"/>
    <w:rsid w:val="000B4449"/>
    <w:rsid w:val="000B48B3"/>
    <w:rsid w:val="000C69B7"/>
    <w:rsid w:val="000C71AA"/>
    <w:rsid w:val="000E0207"/>
    <w:rsid w:val="000E1D8F"/>
    <w:rsid w:val="000E52EA"/>
    <w:rsid w:val="00100041"/>
    <w:rsid w:val="00100BDD"/>
    <w:rsid w:val="00101074"/>
    <w:rsid w:val="00105584"/>
    <w:rsid w:val="00116647"/>
    <w:rsid w:val="00120EB2"/>
    <w:rsid w:val="00123C5B"/>
    <w:rsid w:val="0014006B"/>
    <w:rsid w:val="00140259"/>
    <w:rsid w:val="00146AB4"/>
    <w:rsid w:val="001527D5"/>
    <w:rsid w:val="00153400"/>
    <w:rsid w:val="00171B60"/>
    <w:rsid w:val="001807D5"/>
    <w:rsid w:val="00185A5D"/>
    <w:rsid w:val="0018654F"/>
    <w:rsid w:val="001C542F"/>
    <w:rsid w:val="001D0963"/>
    <w:rsid w:val="001D3306"/>
    <w:rsid w:val="001E66B2"/>
    <w:rsid w:val="001F08CA"/>
    <w:rsid w:val="001F0A36"/>
    <w:rsid w:val="002064DE"/>
    <w:rsid w:val="00211B6A"/>
    <w:rsid w:val="0021593C"/>
    <w:rsid w:val="0023738D"/>
    <w:rsid w:val="002373A5"/>
    <w:rsid w:val="002422FA"/>
    <w:rsid w:val="00257F35"/>
    <w:rsid w:val="00264A34"/>
    <w:rsid w:val="00282784"/>
    <w:rsid w:val="002912C5"/>
    <w:rsid w:val="002A3C3C"/>
    <w:rsid w:val="002B3D05"/>
    <w:rsid w:val="002B5889"/>
    <w:rsid w:val="002B7AA0"/>
    <w:rsid w:val="002B7B0F"/>
    <w:rsid w:val="002D2E08"/>
    <w:rsid w:val="002D6FA3"/>
    <w:rsid w:val="002E0780"/>
    <w:rsid w:val="002F46A4"/>
    <w:rsid w:val="002F777A"/>
    <w:rsid w:val="003101BF"/>
    <w:rsid w:val="00311F7B"/>
    <w:rsid w:val="00313F20"/>
    <w:rsid w:val="00323B4A"/>
    <w:rsid w:val="00334B30"/>
    <w:rsid w:val="00360C4A"/>
    <w:rsid w:val="003615DC"/>
    <w:rsid w:val="00365085"/>
    <w:rsid w:val="00374243"/>
    <w:rsid w:val="00393BB9"/>
    <w:rsid w:val="00395384"/>
    <w:rsid w:val="003A1A4F"/>
    <w:rsid w:val="003A6728"/>
    <w:rsid w:val="003B79CB"/>
    <w:rsid w:val="003D0210"/>
    <w:rsid w:val="003D4642"/>
    <w:rsid w:val="003D7382"/>
    <w:rsid w:val="003E4071"/>
    <w:rsid w:val="003E76BB"/>
    <w:rsid w:val="004041A7"/>
    <w:rsid w:val="004128C4"/>
    <w:rsid w:val="00414E40"/>
    <w:rsid w:val="00424FF6"/>
    <w:rsid w:val="00426849"/>
    <w:rsid w:val="0043360E"/>
    <w:rsid w:val="004379CF"/>
    <w:rsid w:val="004413C5"/>
    <w:rsid w:val="00442B86"/>
    <w:rsid w:val="0045198C"/>
    <w:rsid w:val="0045239A"/>
    <w:rsid w:val="004551E0"/>
    <w:rsid w:val="004678C3"/>
    <w:rsid w:val="00475F36"/>
    <w:rsid w:val="00492CDF"/>
    <w:rsid w:val="00493189"/>
    <w:rsid w:val="004B1EFA"/>
    <w:rsid w:val="004B4773"/>
    <w:rsid w:val="004D1E3B"/>
    <w:rsid w:val="004D569B"/>
    <w:rsid w:val="004E35DC"/>
    <w:rsid w:val="004F018B"/>
    <w:rsid w:val="004F02AC"/>
    <w:rsid w:val="004F19D7"/>
    <w:rsid w:val="004F62C4"/>
    <w:rsid w:val="00503F23"/>
    <w:rsid w:val="00506FEF"/>
    <w:rsid w:val="005070E1"/>
    <w:rsid w:val="00507C41"/>
    <w:rsid w:val="00510BAE"/>
    <w:rsid w:val="00515110"/>
    <w:rsid w:val="00516C7B"/>
    <w:rsid w:val="00517167"/>
    <w:rsid w:val="00524FF7"/>
    <w:rsid w:val="005251BB"/>
    <w:rsid w:val="00535266"/>
    <w:rsid w:val="00544C45"/>
    <w:rsid w:val="00550BEB"/>
    <w:rsid w:val="00580F1A"/>
    <w:rsid w:val="00582318"/>
    <w:rsid w:val="005955A6"/>
    <w:rsid w:val="005A67B5"/>
    <w:rsid w:val="005A681C"/>
    <w:rsid w:val="005D0758"/>
    <w:rsid w:val="005D6FF8"/>
    <w:rsid w:val="005F0787"/>
    <w:rsid w:val="0060355F"/>
    <w:rsid w:val="00605EBB"/>
    <w:rsid w:val="00606D2F"/>
    <w:rsid w:val="0061402F"/>
    <w:rsid w:val="00616CB9"/>
    <w:rsid w:val="0062087E"/>
    <w:rsid w:val="0062112C"/>
    <w:rsid w:val="006250AF"/>
    <w:rsid w:val="006351CE"/>
    <w:rsid w:val="006359CD"/>
    <w:rsid w:val="00645D90"/>
    <w:rsid w:val="00651524"/>
    <w:rsid w:val="00651E70"/>
    <w:rsid w:val="006553B9"/>
    <w:rsid w:val="006933E2"/>
    <w:rsid w:val="00696550"/>
    <w:rsid w:val="00697C92"/>
    <w:rsid w:val="006A5659"/>
    <w:rsid w:val="006B1972"/>
    <w:rsid w:val="006B1A29"/>
    <w:rsid w:val="006C7CBD"/>
    <w:rsid w:val="006D346F"/>
    <w:rsid w:val="006D4EB1"/>
    <w:rsid w:val="006E4921"/>
    <w:rsid w:val="006E4A2A"/>
    <w:rsid w:val="006E4D55"/>
    <w:rsid w:val="006F276D"/>
    <w:rsid w:val="00715588"/>
    <w:rsid w:val="00722F66"/>
    <w:rsid w:val="007256C5"/>
    <w:rsid w:val="00743998"/>
    <w:rsid w:val="00753034"/>
    <w:rsid w:val="00780AD3"/>
    <w:rsid w:val="00795C3F"/>
    <w:rsid w:val="007A1041"/>
    <w:rsid w:val="007B3F7C"/>
    <w:rsid w:val="007B6A2A"/>
    <w:rsid w:val="007C2FEC"/>
    <w:rsid w:val="007C668C"/>
    <w:rsid w:val="007D719A"/>
    <w:rsid w:val="00802991"/>
    <w:rsid w:val="00813E7F"/>
    <w:rsid w:val="00820F0B"/>
    <w:rsid w:val="008310C0"/>
    <w:rsid w:val="0083395F"/>
    <w:rsid w:val="00844147"/>
    <w:rsid w:val="00845566"/>
    <w:rsid w:val="00853638"/>
    <w:rsid w:val="00855BA9"/>
    <w:rsid w:val="00863B56"/>
    <w:rsid w:val="00870D1F"/>
    <w:rsid w:val="0087446D"/>
    <w:rsid w:val="00876955"/>
    <w:rsid w:val="00882598"/>
    <w:rsid w:val="00891A7E"/>
    <w:rsid w:val="008A762B"/>
    <w:rsid w:val="008B044B"/>
    <w:rsid w:val="008B0FDE"/>
    <w:rsid w:val="008B1E03"/>
    <w:rsid w:val="008B5433"/>
    <w:rsid w:val="008B734E"/>
    <w:rsid w:val="008D2DB3"/>
    <w:rsid w:val="008D3E23"/>
    <w:rsid w:val="008D619E"/>
    <w:rsid w:val="008E40F6"/>
    <w:rsid w:val="008E6A34"/>
    <w:rsid w:val="008E7FC8"/>
    <w:rsid w:val="008F13F9"/>
    <w:rsid w:val="0090462C"/>
    <w:rsid w:val="00904EDA"/>
    <w:rsid w:val="00911324"/>
    <w:rsid w:val="00911B6D"/>
    <w:rsid w:val="00912619"/>
    <w:rsid w:val="00913DD0"/>
    <w:rsid w:val="00915DAA"/>
    <w:rsid w:val="00917807"/>
    <w:rsid w:val="00934073"/>
    <w:rsid w:val="009363BD"/>
    <w:rsid w:val="00941540"/>
    <w:rsid w:val="00945A30"/>
    <w:rsid w:val="0095771D"/>
    <w:rsid w:val="00962733"/>
    <w:rsid w:val="009667F2"/>
    <w:rsid w:val="00983523"/>
    <w:rsid w:val="009904E8"/>
    <w:rsid w:val="009A4339"/>
    <w:rsid w:val="009B3C98"/>
    <w:rsid w:val="009D5652"/>
    <w:rsid w:val="009D5DE2"/>
    <w:rsid w:val="009D779A"/>
    <w:rsid w:val="009E03AC"/>
    <w:rsid w:val="009E2BE3"/>
    <w:rsid w:val="009F0DC1"/>
    <w:rsid w:val="00A046BB"/>
    <w:rsid w:val="00A10237"/>
    <w:rsid w:val="00A15FA6"/>
    <w:rsid w:val="00A27C3C"/>
    <w:rsid w:val="00A504D3"/>
    <w:rsid w:val="00A60732"/>
    <w:rsid w:val="00A627ED"/>
    <w:rsid w:val="00A6479A"/>
    <w:rsid w:val="00A73C1A"/>
    <w:rsid w:val="00A73C70"/>
    <w:rsid w:val="00A75C1E"/>
    <w:rsid w:val="00A87E40"/>
    <w:rsid w:val="00AA475E"/>
    <w:rsid w:val="00AB29AA"/>
    <w:rsid w:val="00AB52AC"/>
    <w:rsid w:val="00AB7BB3"/>
    <w:rsid w:val="00AC5E67"/>
    <w:rsid w:val="00AC7580"/>
    <w:rsid w:val="00AD5EB6"/>
    <w:rsid w:val="00AE221A"/>
    <w:rsid w:val="00AF3D3B"/>
    <w:rsid w:val="00B1304D"/>
    <w:rsid w:val="00B13654"/>
    <w:rsid w:val="00B23A1A"/>
    <w:rsid w:val="00B367E2"/>
    <w:rsid w:val="00B36920"/>
    <w:rsid w:val="00B36962"/>
    <w:rsid w:val="00B36D82"/>
    <w:rsid w:val="00B41F58"/>
    <w:rsid w:val="00B66E32"/>
    <w:rsid w:val="00B7254D"/>
    <w:rsid w:val="00B80147"/>
    <w:rsid w:val="00B9169F"/>
    <w:rsid w:val="00BA1393"/>
    <w:rsid w:val="00BB0C48"/>
    <w:rsid w:val="00BB1BC5"/>
    <w:rsid w:val="00BB3E28"/>
    <w:rsid w:val="00BD1CE6"/>
    <w:rsid w:val="00BD45B4"/>
    <w:rsid w:val="00BD5926"/>
    <w:rsid w:val="00BE0F34"/>
    <w:rsid w:val="00BE3CEB"/>
    <w:rsid w:val="00BE60D4"/>
    <w:rsid w:val="00BE63EC"/>
    <w:rsid w:val="00BE796A"/>
    <w:rsid w:val="00C00D5E"/>
    <w:rsid w:val="00C04F61"/>
    <w:rsid w:val="00C11B67"/>
    <w:rsid w:val="00C1383C"/>
    <w:rsid w:val="00C35FE4"/>
    <w:rsid w:val="00C36DCB"/>
    <w:rsid w:val="00C40A35"/>
    <w:rsid w:val="00C441DB"/>
    <w:rsid w:val="00C511F4"/>
    <w:rsid w:val="00C53744"/>
    <w:rsid w:val="00C608E6"/>
    <w:rsid w:val="00C616C8"/>
    <w:rsid w:val="00C63B2D"/>
    <w:rsid w:val="00C66E4F"/>
    <w:rsid w:val="00C753FB"/>
    <w:rsid w:val="00C82069"/>
    <w:rsid w:val="00C82A5B"/>
    <w:rsid w:val="00C90C4E"/>
    <w:rsid w:val="00C93797"/>
    <w:rsid w:val="00CA3293"/>
    <w:rsid w:val="00CA6641"/>
    <w:rsid w:val="00CE0CC3"/>
    <w:rsid w:val="00CE455A"/>
    <w:rsid w:val="00CF4073"/>
    <w:rsid w:val="00D100E9"/>
    <w:rsid w:val="00D15B75"/>
    <w:rsid w:val="00D2100F"/>
    <w:rsid w:val="00D24DF9"/>
    <w:rsid w:val="00D42EF5"/>
    <w:rsid w:val="00D457C1"/>
    <w:rsid w:val="00D46C4E"/>
    <w:rsid w:val="00D50111"/>
    <w:rsid w:val="00D55B5A"/>
    <w:rsid w:val="00D567F2"/>
    <w:rsid w:val="00D625F8"/>
    <w:rsid w:val="00D63F2B"/>
    <w:rsid w:val="00D6593A"/>
    <w:rsid w:val="00D74B04"/>
    <w:rsid w:val="00D77ED8"/>
    <w:rsid w:val="00D931C5"/>
    <w:rsid w:val="00D93523"/>
    <w:rsid w:val="00DC46AC"/>
    <w:rsid w:val="00DC5516"/>
    <w:rsid w:val="00DC7C56"/>
    <w:rsid w:val="00DD0063"/>
    <w:rsid w:val="00DE6464"/>
    <w:rsid w:val="00DE6838"/>
    <w:rsid w:val="00DE6B88"/>
    <w:rsid w:val="00DE71F4"/>
    <w:rsid w:val="00E22291"/>
    <w:rsid w:val="00E2637D"/>
    <w:rsid w:val="00E32411"/>
    <w:rsid w:val="00E32685"/>
    <w:rsid w:val="00E343AA"/>
    <w:rsid w:val="00E37B61"/>
    <w:rsid w:val="00E457AA"/>
    <w:rsid w:val="00E8138C"/>
    <w:rsid w:val="00E81AB3"/>
    <w:rsid w:val="00E82412"/>
    <w:rsid w:val="00E82CA1"/>
    <w:rsid w:val="00E831E4"/>
    <w:rsid w:val="00E83DAD"/>
    <w:rsid w:val="00EA484F"/>
    <w:rsid w:val="00EB2CAA"/>
    <w:rsid w:val="00EB54E7"/>
    <w:rsid w:val="00EC27CB"/>
    <w:rsid w:val="00EC6B00"/>
    <w:rsid w:val="00ED68A7"/>
    <w:rsid w:val="00EE5237"/>
    <w:rsid w:val="00EF2AAB"/>
    <w:rsid w:val="00EF370F"/>
    <w:rsid w:val="00F030F8"/>
    <w:rsid w:val="00F03BE8"/>
    <w:rsid w:val="00F04CC7"/>
    <w:rsid w:val="00F15874"/>
    <w:rsid w:val="00F229AE"/>
    <w:rsid w:val="00F3021D"/>
    <w:rsid w:val="00F40A34"/>
    <w:rsid w:val="00F42F80"/>
    <w:rsid w:val="00F61222"/>
    <w:rsid w:val="00F6284E"/>
    <w:rsid w:val="00F64C0A"/>
    <w:rsid w:val="00F65749"/>
    <w:rsid w:val="00F66F98"/>
    <w:rsid w:val="00F73C2F"/>
    <w:rsid w:val="00F74A89"/>
    <w:rsid w:val="00F8532A"/>
    <w:rsid w:val="00FA3293"/>
    <w:rsid w:val="00FB00A1"/>
    <w:rsid w:val="00FB404C"/>
    <w:rsid w:val="00FB652F"/>
    <w:rsid w:val="00FD181D"/>
    <w:rsid w:val="00FD1F40"/>
    <w:rsid w:val="00FD5730"/>
    <w:rsid w:val="00FF103E"/>
    <w:rsid w:val="00FF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883B6"/>
  <w15:chartTrackingRefBased/>
  <w15:docId w15:val="{D95F08A4-F9BB-4488-9424-911DBF81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0"/>
    <w:lsdException w:name="annotation text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60"/>
    <w:pPr>
      <w:spacing w:after="160" w:line="259" w:lineRule="auto"/>
    </w:pPr>
    <w:rPr>
      <w:lang w:val="de-CH"/>
    </w:rPr>
  </w:style>
  <w:style w:type="paragraph" w:styleId="Rubrik1">
    <w:name w:val="heading 1"/>
    <w:basedOn w:val="Brdtext"/>
    <w:next w:val="Rubrik2"/>
    <w:link w:val="Rubrik1Char"/>
    <w:qFormat/>
    <w:rsid w:val="0018654F"/>
    <w:pPr>
      <w:keepNext/>
      <w:numPr>
        <w:numId w:val="10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Brdtext"/>
    <w:next w:val="Brdtextmedindrag"/>
    <w:link w:val="Rubrik2Char"/>
    <w:qFormat/>
    <w:rsid w:val="0018654F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Rubrik3">
    <w:name w:val="heading 3"/>
    <w:basedOn w:val="Brdtext"/>
    <w:next w:val="Brdtextmedindrag"/>
    <w:link w:val="Rubrik3Char"/>
    <w:qFormat/>
    <w:rsid w:val="0018654F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Brdtextmedindrag"/>
    <w:link w:val="Rubrik4Char"/>
    <w:qFormat/>
    <w:rsid w:val="00870D1F"/>
    <w:pPr>
      <w:keepNext/>
      <w:numPr>
        <w:ilvl w:val="3"/>
        <w:numId w:val="10"/>
      </w:numPr>
      <w:spacing w:after="240" w:line="240" w:lineRule="auto"/>
      <w:jc w:val="both"/>
      <w:outlineLvl w:val="3"/>
    </w:pPr>
    <w:rPr>
      <w:rFonts w:asciiTheme="majorHAnsi" w:eastAsiaTheme="majorEastAsia" w:hAnsiTheme="majorHAnsi" w:cstheme="majorBidi"/>
      <w:bCs/>
      <w:iCs/>
      <w:lang w:val="en-US"/>
    </w:rPr>
  </w:style>
  <w:style w:type="paragraph" w:styleId="Rubrik5">
    <w:name w:val="heading 5"/>
    <w:basedOn w:val="Normal"/>
    <w:next w:val="Brdtextmedindrag"/>
    <w:link w:val="Rubrik5Char"/>
    <w:semiHidden/>
    <w:unhideWhenUsed/>
    <w:rsid w:val="0018654F"/>
    <w:pPr>
      <w:spacing w:after="240" w:line="240" w:lineRule="auto"/>
      <w:ind w:left="1134"/>
      <w:jc w:val="both"/>
      <w:outlineLvl w:val="4"/>
    </w:pPr>
    <w:rPr>
      <w:rFonts w:asciiTheme="majorHAnsi" w:eastAsiaTheme="majorEastAsia" w:hAnsiTheme="majorHAnsi" w:cstheme="majorBidi"/>
      <w:lang w:val="en-US"/>
    </w:rPr>
  </w:style>
  <w:style w:type="paragraph" w:styleId="Rubrik6">
    <w:name w:val="heading 6"/>
    <w:basedOn w:val="Normal"/>
    <w:next w:val="Brdtextmedindrag"/>
    <w:link w:val="Rubrik6Char"/>
    <w:semiHidden/>
    <w:unhideWhenUsed/>
    <w:rsid w:val="0018654F"/>
    <w:pPr>
      <w:spacing w:after="240" w:line="240" w:lineRule="auto"/>
      <w:ind w:left="1134"/>
      <w:jc w:val="both"/>
      <w:outlineLvl w:val="5"/>
    </w:pPr>
    <w:rPr>
      <w:rFonts w:asciiTheme="majorHAnsi" w:eastAsiaTheme="majorEastAsia" w:hAnsiTheme="majorHAnsi" w:cstheme="majorBidi"/>
      <w:iCs/>
      <w:lang w:val="en-US"/>
    </w:rPr>
  </w:style>
  <w:style w:type="paragraph" w:styleId="Rubrik7">
    <w:name w:val="heading 7"/>
    <w:basedOn w:val="Normal"/>
    <w:next w:val="Brdtextmedindrag"/>
    <w:link w:val="Rubrik7Char"/>
    <w:semiHidden/>
    <w:unhideWhenUsed/>
    <w:rsid w:val="0018654F"/>
    <w:pPr>
      <w:keepNext/>
      <w:keepLines/>
      <w:spacing w:after="240" w:line="240" w:lineRule="auto"/>
      <w:ind w:left="1134"/>
      <w:jc w:val="both"/>
      <w:outlineLvl w:val="6"/>
    </w:pPr>
    <w:rPr>
      <w:rFonts w:asciiTheme="majorHAnsi" w:eastAsiaTheme="majorEastAsia" w:hAnsiTheme="majorHAnsi" w:cstheme="majorBidi"/>
      <w:iCs/>
      <w:lang w:val="en-US"/>
    </w:rPr>
  </w:style>
  <w:style w:type="paragraph" w:styleId="Rubrik8">
    <w:name w:val="heading 8"/>
    <w:basedOn w:val="Normal"/>
    <w:next w:val="Brdtextmedindrag"/>
    <w:link w:val="Rubrik8Char"/>
    <w:semiHidden/>
    <w:unhideWhenUsed/>
    <w:rsid w:val="0018654F"/>
    <w:pPr>
      <w:spacing w:after="240" w:line="240" w:lineRule="auto"/>
      <w:ind w:left="1134"/>
      <w:jc w:val="both"/>
      <w:outlineLvl w:val="7"/>
    </w:pPr>
    <w:rPr>
      <w:rFonts w:asciiTheme="majorHAnsi" w:eastAsiaTheme="majorEastAsia" w:hAnsiTheme="majorHAnsi" w:cstheme="majorBidi"/>
      <w:szCs w:val="20"/>
      <w:lang w:val="en-US"/>
    </w:rPr>
  </w:style>
  <w:style w:type="paragraph" w:styleId="Rubrik9">
    <w:name w:val="heading 9"/>
    <w:basedOn w:val="Normal"/>
    <w:next w:val="Brdtextmedindrag"/>
    <w:link w:val="Rubrik9Char"/>
    <w:semiHidden/>
    <w:unhideWhenUsed/>
    <w:rsid w:val="0018654F"/>
    <w:pPr>
      <w:spacing w:after="240" w:line="240" w:lineRule="auto"/>
      <w:ind w:left="1134"/>
      <w:jc w:val="both"/>
      <w:outlineLvl w:val="8"/>
    </w:pPr>
    <w:rPr>
      <w:rFonts w:asciiTheme="majorHAnsi" w:eastAsiaTheme="majorEastAsia" w:hAnsiTheme="majorHAnsi" w:cstheme="majorBidi"/>
      <w:iCs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54F"/>
    <w:pPr>
      <w:spacing w:after="0" w:line="240" w:lineRule="auto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54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18654F"/>
    <w:pPr>
      <w:spacing w:after="240" w:line="240" w:lineRule="auto"/>
      <w:jc w:val="both"/>
    </w:pPr>
    <w:rPr>
      <w:lang w:val="en-US"/>
    </w:rPr>
  </w:style>
  <w:style w:type="character" w:customStyle="1" w:styleId="BrdtextChar">
    <w:name w:val="Brödtext Char"/>
    <w:basedOn w:val="Standardstycketeckensnitt"/>
    <w:link w:val="Brdtext"/>
    <w:rsid w:val="0018654F"/>
  </w:style>
  <w:style w:type="character" w:customStyle="1" w:styleId="Rubrik1Char">
    <w:name w:val="Rubrik 1 Char"/>
    <w:basedOn w:val="Standardstycketeckensnitt"/>
    <w:link w:val="Rubrik1"/>
    <w:rsid w:val="001865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18654F"/>
    <w:rPr>
      <w:rFonts w:asciiTheme="majorHAnsi" w:eastAsiaTheme="majorEastAsia" w:hAnsiTheme="majorHAnsi" w:cstheme="majorBidi"/>
      <w:b/>
      <w:bCs/>
    </w:rPr>
  </w:style>
  <w:style w:type="character" w:customStyle="1" w:styleId="Rubrik2Char">
    <w:name w:val="Rubrik 2 Char"/>
    <w:basedOn w:val="Standardstycketeckensnitt"/>
    <w:link w:val="Rubrik2"/>
    <w:rsid w:val="0018654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870D1F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semiHidden/>
    <w:rsid w:val="0018654F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semiHidden/>
    <w:rsid w:val="0018654F"/>
    <w:rPr>
      <w:rFonts w:asciiTheme="majorHAnsi" w:eastAsiaTheme="majorEastAsia" w:hAnsiTheme="majorHAnsi" w:cstheme="majorBidi"/>
      <w:iCs/>
    </w:rPr>
  </w:style>
  <w:style w:type="character" w:customStyle="1" w:styleId="Rubrik7Char">
    <w:name w:val="Rubrik 7 Char"/>
    <w:basedOn w:val="Standardstycketeckensnitt"/>
    <w:link w:val="Rubrik7"/>
    <w:semiHidden/>
    <w:rsid w:val="0018654F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semiHidden/>
    <w:rsid w:val="0018654F"/>
    <w:rPr>
      <w:rFonts w:asciiTheme="majorHAnsi" w:eastAsiaTheme="majorEastAsia" w:hAnsiTheme="majorHAnsi" w:cstheme="majorBidi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18654F"/>
    <w:rPr>
      <w:rFonts w:asciiTheme="majorHAnsi" w:eastAsiaTheme="majorEastAsia" w:hAnsiTheme="majorHAnsi" w:cstheme="majorBidi"/>
      <w:iCs/>
      <w:szCs w:val="20"/>
    </w:rPr>
  </w:style>
  <w:style w:type="paragraph" w:styleId="Rubrik">
    <w:name w:val="Title"/>
    <w:aliases w:val="Heading"/>
    <w:basedOn w:val="Brdtext"/>
    <w:next w:val="Brdtext"/>
    <w:link w:val="RubrikChar"/>
    <w:qFormat/>
    <w:rsid w:val="0018654F"/>
    <w:pPr>
      <w:keepNext/>
      <w:spacing w:before="100"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RubrikChar">
    <w:name w:val="Rubrik Char"/>
    <w:aliases w:val="Heading Char"/>
    <w:basedOn w:val="Standardstycketeckensnitt"/>
    <w:link w:val="Rubrik"/>
    <w:rsid w:val="0018654F"/>
    <w:rPr>
      <w:rFonts w:asciiTheme="majorHAnsi" w:eastAsiaTheme="majorEastAsia" w:hAnsiTheme="majorHAnsi" w:cstheme="majorBidi"/>
      <w:b/>
      <w:sz w:val="28"/>
      <w:szCs w:val="52"/>
    </w:rPr>
  </w:style>
  <w:style w:type="paragraph" w:styleId="Brdtextmedindrag">
    <w:name w:val="Body Text Indent"/>
    <w:basedOn w:val="Brdtext"/>
    <w:link w:val="BrdtextmedindragChar"/>
    <w:qFormat/>
    <w:rsid w:val="0018654F"/>
    <w:pPr>
      <w:ind w:left="992"/>
    </w:pPr>
  </w:style>
  <w:style w:type="character" w:customStyle="1" w:styleId="BrdtextmedindragChar">
    <w:name w:val="Brödtext med indrag Char"/>
    <w:basedOn w:val="Standardstycketeckensnitt"/>
    <w:link w:val="Brdtextmedindrag"/>
    <w:rsid w:val="0018654F"/>
  </w:style>
  <w:style w:type="paragraph" w:customStyle="1" w:styleId="BodyTextSecondIndent">
    <w:name w:val="Body Text Second Indent"/>
    <w:basedOn w:val="Brdtextmedindrag"/>
    <w:link w:val="BodyTextSecondIndentChar"/>
    <w:qFormat/>
    <w:rsid w:val="0018654F"/>
    <w:pPr>
      <w:ind w:left="1701"/>
    </w:pPr>
  </w:style>
  <w:style w:type="paragraph" w:customStyle="1" w:styleId="BodyTextThirdIndent">
    <w:name w:val="Body Text Third Indent"/>
    <w:basedOn w:val="Brdtextmedindrag"/>
    <w:link w:val="BodyTextThirdIndentChar"/>
    <w:qFormat/>
    <w:rsid w:val="0018654F"/>
    <w:pPr>
      <w:ind w:left="2410"/>
    </w:pPr>
  </w:style>
  <w:style w:type="character" w:customStyle="1" w:styleId="BodyTextSecondIndentChar">
    <w:name w:val="Body Text Second Indent Char"/>
    <w:basedOn w:val="BrdtextmedindragChar"/>
    <w:link w:val="BodyTextSecondIndent"/>
    <w:rsid w:val="0018654F"/>
  </w:style>
  <w:style w:type="numbering" w:customStyle="1" w:styleId="Roschiernumbering">
    <w:name w:val="Roschier numbering"/>
    <w:uiPriority w:val="99"/>
    <w:rsid w:val="0018654F"/>
    <w:pPr>
      <w:numPr>
        <w:numId w:val="4"/>
      </w:numPr>
    </w:pPr>
  </w:style>
  <w:style w:type="character" w:customStyle="1" w:styleId="BodyTextThirdIndentChar">
    <w:name w:val="Body Text Third Indent Char"/>
    <w:basedOn w:val="BrdtextmedindragChar"/>
    <w:link w:val="BodyTextThirdIndent"/>
    <w:rsid w:val="0018654F"/>
  </w:style>
  <w:style w:type="numbering" w:customStyle="1" w:styleId="RoschierBullets">
    <w:name w:val="Roschier Bullets"/>
    <w:uiPriority w:val="99"/>
    <w:rsid w:val="0018654F"/>
    <w:pPr>
      <w:numPr>
        <w:numId w:val="1"/>
      </w:numPr>
    </w:pPr>
  </w:style>
  <w:style w:type="paragraph" w:customStyle="1" w:styleId="Bullet0">
    <w:name w:val="Bullet0"/>
    <w:basedOn w:val="Brdtext"/>
    <w:link w:val="Bullet0Char"/>
    <w:qFormat/>
    <w:rsid w:val="0018654F"/>
    <w:pPr>
      <w:numPr>
        <w:numId w:val="1"/>
      </w:numPr>
    </w:pPr>
  </w:style>
  <w:style w:type="paragraph" w:customStyle="1" w:styleId="Bullet1">
    <w:name w:val="Bullet1"/>
    <w:basedOn w:val="Brdtext"/>
    <w:link w:val="Bullet1Char"/>
    <w:rsid w:val="0018654F"/>
    <w:pPr>
      <w:numPr>
        <w:ilvl w:val="1"/>
        <w:numId w:val="1"/>
      </w:numPr>
    </w:pPr>
  </w:style>
  <w:style w:type="character" w:customStyle="1" w:styleId="Bullet0Char">
    <w:name w:val="Bullet0 Char"/>
    <w:basedOn w:val="BrdtextChar"/>
    <w:link w:val="Bullet0"/>
    <w:rsid w:val="0018654F"/>
  </w:style>
  <w:style w:type="paragraph" w:customStyle="1" w:styleId="Bullet2">
    <w:name w:val="Bullet2"/>
    <w:basedOn w:val="Brdtext"/>
    <w:link w:val="Bullet2Char"/>
    <w:rsid w:val="0018654F"/>
    <w:pPr>
      <w:numPr>
        <w:ilvl w:val="2"/>
        <w:numId w:val="1"/>
      </w:numPr>
    </w:pPr>
  </w:style>
  <w:style w:type="character" w:customStyle="1" w:styleId="Bullet1Char">
    <w:name w:val="Bullet1 Char"/>
    <w:basedOn w:val="BrdtextChar"/>
    <w:link w:val="Bullet1"/>
    <w:rsid w:val="0018654F"/>
  </w:style>
  <w:style w:type="paragraph" w:customStyle="1" w:styleId="Bullet3">
    <w:name w:val="Bullet3"/>
    <w:basedOn w:val="Brdtext"/>
    <w:link w:val="Bullet3Char"/>
    <w:rsid w:val="0018654F"/>
    <w:pPr>
      <w:numPr>
        <w:ilvl w:val="3"/>
        <w:numId w:val="1"/>
      </w:numPr>
    </w:pPr>
  </w:style>
  <w:style w:type="character" w:customStyle="1" w:styleId="Bullet2Char">
    <w:name w:val="Bullet2 Char"/>
    <w:basedOn w:val="BrdtextChar"/>
    <w:link w:val="Bullet2"/>
    <w:rsid w:val="0018654F"/>
  </w:style>
  <w:style w:type="paragraph" w:customStyle="1" w:styleId="Bullet4">
    <w:name w:val="Bullet4"/>
    <w:basedOn w:val="BodyTextSecondIndent"/>
    <w:link w:val="Bullet4Char"/>
    <w:rsid w:val="0018654F"/>
    <w:pPr>
      <w:numPr>
        <w:ilvl w:val="4"/>
        <w:numId w:val="1"/>
      </w:numPr>
    </w:pPr>
  </w:style>
  <w:style w:type="character" w:customStyle="1" w:styleId="Bullet3Char">
    <w:name w:val="Bullet3 Char"/>
    <w:basedOn w:val="BrdtextChar"/>
    <w:link w:val="Bullet3"/>
    <w:rsid w:val="0018654F"/>
  </w:style>
  <w:style w:type="paragraph" w:customStyle="1" w:styleId="ListNumberIndent">
    <w:name w:val="List Number Indent"/>
    <w:basedOn w:val="Brdtext"/>
    <w:link w:val="ListNumberIndentChar"/>
    <w:qFormat/>
    <w:rsid w:val="0018654F"/>
    <w:pPr>
      <w:numPr>
        <w:ilvl w:val="4"/>
        <w:numId w:val="10"/>
      </w:numPr>
    </w:pPr>
  </w:style>
  <w:style w:type="character" w:customStyle="1" w:styleId="Bullet4Char">
    <w:name w:val="Bullet4 Char"/>
    <w:basedOn w:val="BodyTextSecondIndentChar"/>
    <w:link w:val="Bullet4"/>
    <w:rsid w:val="0018654F"/>
  </w:style>
  <w:style w:type="paragraph" w:customStyle="1" w:styleId="ListRomanIndent">
    <w:name w:val="List Roman Indent"/>
    <w:basedOn w:val="Brdtext"/>
    <w:link w:val="ListRomanIndentChar"/>
    <w:rsid w:val="0018654F"/>
    <w:pPr>
      <w:numPr>
        <w:ilvl w:val="5"/>
        <w:numId w:val="10"/>
      </w:numPr>
    </w:pPr>
  </w:style>
  <w:style w:type="character" w:customStyle="1" w:styleId="ListNumberIndentChar">
    <w:name w:val="List Number Indent Char"/>
    <w:basedOn w:val="BrdtextChar"/>
    <w:link w:val="ListNumberIndent"/>
    <w:rsid w:val="0018654F"/>
  </w:style>
  <w:style w:type="paragraph" w:customStyle="1" w:styleId="ListThirdLevel">
    <w:name w:val="List Third Level"/>
    <w:basedOn w:val="Brdtext"/>
    <w:link w:val="ListThirdLevelChar"/>
    <w:qFormat/>
    <w:rsid w:val="0018654F"/>
    <w:pPr>
      <w:numPr>
        <w:ilvl w:val="6"/>
        <w:numId w:val="10"/>
      </w:numPr>
    </w:pPr>
  </w:style>
  <w:style w:type="character" w:customStyle="1" w:styleId="ListRomanIndentChar">
    <w:name w:val="List Roman Indent Char"/>
    <w:basedOn w:val="BrdtextChar"/>
    <w:link w:val="ListRomanIndent"/>
    <w:rsid w:val="0018654F"/>
  </w:style>
  <w:style w:type="paragraph" w:customStyle="1" w:styleId="DefinedTerm">
    <w:name w:val="Defined Term"/>
    <w:basedOn w:val="Brdtext"/>
    <w:link w:val="DefinedTermChar"/>
    <w:qFormat/>
    <w:rsid w:val="0018654F"/>
    <w:pPr>
      <w:spacing w:before="60"/>
    </w:pPr>
    <w:rPr>
      <w:b/>
    </w:rPr>
  </w:style>
  <w:style w:type="character" w:customStyle="1" w:styleId="ListThirdLevelChar">
    <w:name w:val="List Third Level Char"/>
    <w:basedOn w:val="BrdtextChar"/>
    <w:link w:val="ListThirdLevel"/>
    <w:rsid w:val="0018654F"/>
  </w:style>
  <w:style w:type="paragraph" w:customStyle="1" w:styleId="DefinitionNumber">
    <w:name w:val="Definition Number"/>
    <w:basedOn w:val="Rubrik2"/>
    <w:link w:val="DefinitionNumberChar"/>
    <w:qFormat/>
    <w:rsid w:val="0018654F"/>
    <w:pPr>
      <w:keepNext w:val="0"/>
      <w:numPr>
        <w:ilvl w:val="8"/>
      </w:numPr>
      <w:spacing w:before="60"/>
    </w:pPr>
    <w:rPr>
      <w:sz w:val="22"/>
    </w:rPr>
  </w:style>
  <w:style w:type="character" w:customStyle="1" w:styleId="DefinedTermChar">
    <w:name w:val="Defined Term Char"/>
    <w:basedOn w:val="BrdtextChar"/>
    <w:link w:val="DefinedTerm"/>
    <w:rsid w:val="0018654F"/>
    <w:rPr>
      <w:b/>
    </w:rPr>
  </w:style>
  <w:style w:type="paragraph" w:customStyle="1" w:styleId="DocRef">
    <w:name w:val="Doc Ref"/>
    <w:basedOn w:val="Brdtext"/>
    <w:next w:val="Sidfot"/>
    <w:link w:val="DocRefChar"/>
    <w:qFormat/>
    <w:rsid w:val="0018654F"/>
    <w:pPr>
      <w:spacing w:after="0"/>
    </w:pPr>
    <w:rPr>
      <w:sz w:val="16"/>
      <w:szCs w:val="16"/>
    </w:rPr>
  </w:style>
  <w:style w:type="character" w:customStyle="1" w:styleId="DefinitionNumberChar">
    <w:name w:val="Definition Number Char"/>
    <w:basedOn w:val="Rubrik2Char"/>
    <w:link w:val="DefinitionNumber"/>
    <w:rsid w:val="0018654F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Fotnotstext">
    <w:name w:val="footnote text"/>
    <w:basedOn w:val="Brdtext"/>
    <w:link w:val="FotnotstextChar"/>
    <w:rsid w:val="0018654F"/>
    <w:pPr>
      <w:spacing w:after="60"/>
    </w:pPr>
    <w:rPr>
      <w:sz w:val="16"/>
      <w:szCs w:val="20"/>
    </w:rPr>
  </w:style>
  <w:style w:type="paragraph" w:styleId="Sidfot">
    <w:name w:val="footer"/>
    <w:basedOn w:val="Brdtext"/>
    <w:link w:val="SidfotChar"/>
    <w:rsid w:val="0018654F"/>
    <w:pPr>
      <w:spacing w:after="0"/>
      <w:jc w:val="right"/>
    </w:pPr>
  </w:style>
  <w:style w:type="character" w:customStyle="1" w:styleId="SidfotChar">
    <w:name w:val="Sidfot Char"/>
    <w:basedOn w:val="Standardstycketeckensnitt"/>
    <w:link w:val="Sidfot"/>
    <w:rsid w:val="0018654F"/>
  </w:style>
  <w:style w:type="character" w:customStyle="1" w:styleId="DocRefChar">
    <w:name w:val="Doc Ref Char"/>
    <w:basedOn w:val="BrdtextChar"/>
    <w:link w:val="DocRef"/>
    <w:rsid w:val="0018654F"/>
    <w:rPr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rsid w:val="0018654F"/>
    <w:rPr>
      <w:sz w:val="16"/>
      <w:szCs w:val="20"/>
    </w:rPr>
  </w:style>
  <w:style w:type="paragraph" w:customStyle="1" w:styleId="FrontPageBody">
    <w:name w:val="Front Page Body"/>
    <w:basedOn w:val="Brdtext"/>
    <w:link w:val="FrontPageBodyChar"/>
    <w:rsid w:val="0018654F"/>
    <w:pPr>
      <w:jc w:val="center"/>
    </w:pPr>
    <w:rPr>
      <w:b/>
    </w:rPr>
  </w:style>
  <w:style w:type="paragraph" w:customStyle="1" w:styleId="FrontPageParty-Target">
    <w:name w:val="Front Page Party-Target"/>
    <w:basedOn w:val="FrontPageBody"/>
    <w:next w:val="FrontPageBody"/>
    <w:link w:val="FrontPageParty-TargetChar"/>
    <w:rsid w:val="0018654F"/>
    <w:rPr>
      <w:sz w:val="28"/>
    </w:rPr>
  </w:style>
  <w:style w:type="character" w:customStyle="1" w:styleId="FrontPageBodyChar">
    <w:name w:val="Front Page Body Char"/>
    <w:basedOn w:val="BrdtextChar"/>
    <w:link w:val="FrontPageBody"/>
    <w:rsid w:val="0018654F"/>
    <w:rPr>
      <w:b/>
    </w:rPr>
  </w:style>
  <w:style w:type="paragraph" w:customStyle="1" w:styleId="FrontPageTitle">
    <w:name w:val="Front Page Title"/>
    <w:basedOn w:val="FrontPageBody"/>
    <w:next w:val="FrontPageBody"/>
    <w:link w:val="FrontPageTitleChar"/>
    <w:rsid w:val="0018654F"/>
    <w:pPr>
      <w:spacing w:before="3000" w:after="480"/>
    </w:pPr>
    <w:rPr>
      <w:sz w:val="36"/>
    </w:rPr>
  </w:style>
  <w:style w:type="character" w:customStyle="1" w:styleId="FrontPageParty-TargetChar">
    <w:name w:val="Front Page Party-Target Char"/>
    <w:basedOn w:val="FrontPageBodyChar"/>
    <w:link w:val="FrontPageParty-Target"/>
    <w:rsid w:val="0018654F"/>
    <w:rPr>
      <w:b/>
      <w:sz w:val="28"/>
    </w:rPr>
  </w:style>
  <w:style w:type="paragraph" w:styleId="Sidhuvud">
    <w:name w:val="header"/>
    <w:basedOn w:val="Brdtext"/>
    <w:link w:val="SidhuvudChar"/>
    <w:uiPriority w:val="99"/>
    <w:rsid w:val="0018654F"/>
    <w:pPr>
      <w:spacing w:after="0"/>
      <w:jc w:val="right"/>
    </w:pPr>
    <w:rPr>
      <w:b/>
    </w:rPr>
  </w:style>
  <w:style w:type="character" w:customStyle="1" w:styleId="FrontPageTitleChar">
    <w:name w:val="Front Page Title Char"/>
    <w:basedOn w:val="FrontPageBodyChar"/>
    <w:link w:val="FrontPageTitle"/>
    <w:rsid w:val="0018654F"/>
    <w:rPr>
      <w:b/>
      <w:sz w:val="36"/>
    </w:rPr>
  </w:style>
  <w:style w:type="character" w:customStyle="1" w:styleId="SidhuvudChar">
    <w:name w:val="Sidhuvud Char"/>
    <w:basedOn w:val="Standardstycketeckensnitt"/>
    <w:link w:val="Sidhuvud"/>
    <w:uiPriority w:val="99"/>
    <w:rsid w:val="0018654F"/>
    <w:rPr>
      <w:b/>
    </w:rPr>
  </w:style>
  <w:style w:type="paragraph" w:styleId="Numreradlista">
    <w:name w:val="List Number"/>
    <w:basedOn w:val="Brdtext"/>
    <w:rsid w:val="0018654F"/>
    <w:pPr>
      <w:numPr>
        <w:numId w:val="2"/>
      </w:numPr>
    </w:pPr>
  </w:style>
  <w:style w:type="numbering" w:customStyle="1" w:styleId="RoschierListNumber">
    <w:name w:val="Roschier List Number"/>
    <w:uiPriority w:val="99"/>
    <w:rsid w:val="0018654F"/>
    <w:pPr>
      <w:numPr>
        <w:numId w:val="2"/>
      </w:numPr>
    </w:pPr>
  </w:style>
  <w:style w:type="numbering" w:customStyle="1" w:styleId="RoschierNumberedList">
    <w:name w:val="Roschier Numbered List"/>
    <w:uiPriority w:val="99"/>
    <w:rsid w:val="0018654F"/>
    <w:pPr>
      <w:numPr>
        <w:numId w:val="3"/>
      </w:numPr>
    </w:pPr>
  </w:style>
  <w:style w:type="paragraph" w:customStyle="1" w:styleId="NumberedList">
    <w:name w:val="Numbered List"/>
    <w:basedOn w:val="Brdtext"/>
    <w:link w:val="NumberedListChar"/>
    <w:qFormat/>
    <w:rsid w:val="0018654F"/>
    <w:pPr>
      <w:numPr>
        <w:numId w:val="3"/>
      </w:numPr>
    </w:pPr>
  </w:style>
  <w:style w:type="paragraph" w:customStyle="1" w:styleId="NumberedListIndent">
    <w:name w:val="Numbered List Indent"/>
    <w:basedOn w:val="Brdtext"/>
    <w:link w:val="NumberedListIndentChar"/>
    <w:rsid w:val="0018654F"/>
    <w:pPr>
      <w:numPr>
        <w:ilvl w:val="1"/>
        <w:numId w:val="3"/>
      </w:numPr>
    </w:pPr>
  </w:style>
  <w:style w:type="character" w:customStyle="1" w:styleId="NumberedListChar">
    <w:name w:val="Numbered List Char"/>
    <w:basedOn w:val="BrdtextChar"/>
    <w:link w:val="NumberedList"/>
    <w:rsid w:val="0018654F"/>
  </w:style>
  <w:style w:type="paragraph" w:customStyle="1" w:styleId="Recital">
    <w:name w:val="Recital"/>
    <w:basedOn w:val="Brdtext"/>
    <w:link w:val="RecitalChar"/>
    <w:qFormat/>
    <w:rsid w:val="0018654F"/>
    <w:pPr>
      <w:numPr>
        <w:numId w:val="5"/>
      </w:numPr>
    </w:pPr>
  </w:style>
  <w:style w:type="character" w:customStyle="1" w:styleId="NumberedListIndentChar">
    <w:name w:val="Numbered List Indent Char"/>
    <w:basedOn w:val="BrdtextChar"/>
    <w:link w:val="NumberedListIndent"/>
    <w:rsid w:val="0018654F"/>
  </w:style>
  <w:style w:type="numbering" w:customStyle="1" w:styleId="RoschierRecital">
    <w:name w:val="Roschier Recital"/>
    <w:uiPriority w:val="99"/>
    <w:rsid w:val="0018654F"/>
    <w:pPr>
      <w:numPr>
        <w:numId w:val="5"/>
      </w:numPr>
    </w:pPr>
  </w:style>
  <w:style w:type="character" w:customStyle="1" w:styleId="RecitalChar">
    <w:name w:val="Recital Char"/>
    <w:basedOn w:val="BrdtextChar"/>
    <w:link w:val="Recital"/>
    <w:rsid w:val="0018654F"/>
  </w:style>
  <w:style w:type="paragraph" w:customStyle="1" w:styleId="ScheduleHeading">
    <w:name w:val="Schedule Heading"/>
    <w:basedOn w:val="Brdtext"/>
    <w:next w:val="Brdtextmedindrag"/>
    <w:link w:val="ScheduleHeadingChar"/>
    <w:qFormat/>
    <w:rsid w:val="004F62C4"/>
    <w:pPr>
      <w:numPr>
        <w:numId w:val="11"/>
      </w:numPr>
      <w:outlineLvl w:val="0"/>
    </w:pPr>
    <w:rPr>
      <w:b/>
      <w:sz w:val="24"/>
      <w:u w:val="single"/>
    </w:rPr>
  </w:style>
  <w:style w:type="paragraph" w:customStyle="1" w:styleId="ScheduleReference">
    <w:name w:val="Schedule Reference"/>
    <w:basedOn w:val="Brdtext"/>
    <w:next w:val="ScheduleHeading"/>
    <w:link w:val="ScheduleReferenceChar"/>
    <w:qFormat/>
    <w:rsid w:val="0018654F"/>
    <w:pPr>
      <w:numPr>
        <w:ilvl w:val="7"/>
        <w:numId w:val="10"/>
      </w:numPr>
      <w:jc w:val="right"/>
    </w:pPr>
    <w:rPr>
      <w:b/>
      <w:caps/>
    </w:rPr>
  </w:style>
  <w:style w:type="character" w:customStyle="1" w:styleId="ScheduleHeadingChar">
    <w:name w:val="Schedule Heading Char"/>
    <w:basedOn w:val="BrdtextChar"/>
    <w:link w:val="ScheduleHeading"/>
    <w:rsid w:val="004F62C4"/>
    <w:rPr>
      <w:b/>
      <w:sz w:val="24"/>
      <w:u w:val="single"/>
    </w:rPr>
  </w:style>
  <w:style w:type="paragraph" w:customStyle="1" w:styleId="TableBodyText">
    <w:name w:val="Table Body Text"/>
    <w:basedOn w:val="Brdtext"/>
    <w:link w:val="TableBodyTextChar"/>
    <w:qFormat/>
    <w:rsid w:val="0018654F"/>
    <w:pPr>
      <w:spacing w:before="60" w:after="120"/>
    </w:pPr>
  </w:style>
  <w:style w:type="character" w:customStyle="1" w:styleId="ScheduleReferenceChar">
    <w:name w:val="Schedule Reference Char"/>
    <w:basedOn w:val="BrdtextChar"/>
    <w:link w:val="ScheduleReference"/>
    <w:rsid w:val="0018654F"/>
    <w:rPr>
      <w:b/>
      <w:caps/>
    </w:rPr>
  </w:style>
  <w:style w:type="paragraph" w:customStyle="1" w:styleId="Tablebullet">
    <w:name w:val="Table bullet"/>
    <w:basedOn w:val="TableBodyText"/>
    <w:link w:val="TablebulletChar"/>
    <w:qFormat/>
    <w:rsid w:val="0018654F"/>
    <w:pPr>
      <w:numPr>
        <w:numId w:val="8"/>
      </w:numPr>
    </w:pPr>
  </w:style>
  <w:style w:type="character" w:customStyle="1" w:styleId="TableBodyTextChar">
    <w:name w:val="Table Body Text Char"/>
    <w:basedOn w:val="BrdtextChar"/>
    <w:link w:val="TableBodyText"/>
    <w:rsid w:val="0018654F"/>
  </w:style>
  <w:style w:type="numbering" w:customStyle="1" w:styleId="RoschierTableBullet">
    <w:name w:val="Roschier Table Bullet"/>
    <w:uiPriority w:val="99"/>
    <w:rsid w:val="0018654F"/>
    <w:pPr>
      <w:numPr>
        <w:numId w:val="6"/>
      </w:numPr>
    </w:pPr>
  </w:style>
  <w:style w:type="character" w:customStyle="1" w:styleId="TablebulletChar">
    <w:name w:val="Table bullet Char"/>
    <w:basedOn w:val="Bullet1Char"/>
    <w:link w:val="Tablebullet"/>
    <w:rsid w:val="0018654F"/>
  </w:style>
  <w:style w:type="paragraph" w:customStyle="1" w:styleId="TableListNumber">
    <w:name w:val="Table List Number"/>
    <w:basedOn w:val="TableBodyText"/>
    <w:link w:val="TableListNumberChar"/>
    <w:qFormat/>
    <w:rsid w:val="0018654F"/>
    <w:pPr>
      <w:numPr>
        <w:numId w:val="9"/>
      </w:numPr>
    </w:pPr>
  </w:style>
  <w:style w:type="numbering" w:customStyle="1" w:styleId="RoschierTableListNumber">
    <w:name w:val="Roschier Table List Number"/>
    <w:uiPriority w:val="99"/>
    <w:rsid w:val="0018654F"/>
    <w:pPr>
      <w:numPr>
        <w:numId w:val="7"/>
      </w:numPr>
    </w:pPr>
  </w:style>
  <w:style w:type="character" w:customStyle="1" w:styleId="TableListNumberChar">
    <w:name w:val="Table List Number Char"/>
    <w:basedOn w:val="TableBodyTextChar"/>
    <w:link w:val="TableListNumber"/>
    <w:rsid w:val="0018654F"/>
  </w:style>
  <w:style w:type="paragraph" w:styleId="Innehllsfrteckningsrubrik">
    <w:name w:val="TOC Heading"/>
    <w:basedOn w:val="Rubrik"/>
    <w:next w:val="Normal"/>
    <w:uiPriority w:val="39"/>
    <w:semiHidden/>
    <w:unhideWhenUsed/>
    <w:rsid w:val="0018654F"/>
    <w:pPr>
      <w:jc w:val="left"/>
    </w:pPr>
  </w:style>
  <w:style w:type="paragraph" w:styleId="Innehll1">
    <w:name w:val="toc 1"/>
    <w:basedOn w:val="Normal"/>
    <w:next w:val="Normal"/>
    <w:autoRedefine/>
    <w:uiPriority w:val="39"/>
    <w:semiHidden/>
    <w:rsid w:val="00171B60"/>
    <w:pPr>
      <w:tabs>
        <w:tab w:val="left" w:pos="567"/>
        <w:tab w:val="right" w:leader="dot" w:pos="8789"/>
      </w:tabs>
      <w:spacing w:before="100" w:after="100" w:line="240" w:lineRule="auto"/>
      <w:ind w:left="567" w:hanging="567"/>
      <w:jc w:val="both"/>
    </w:pPr>
    <w:rPr>
      <w:b/>
      <w:lang w:val="en-US"/>
    </w:rPr>
  </w:style>
  <w:style w:type="paragraph" w:styleId="Innehll2">
    <w:name w:val="toc 2"/>
    <w:basedOn w:val="Normal"/>
    <w:next w:val="Normal"/>
    <w:autoRedefine/>
    <w:uiPriority w:val="39"/>
    <w:semiHidden/>
    <w:rsid w:val="00171B60"/>
    <w:pPr>
      <w:tabs>
        <w:tab w:val="left" w:pos="1134"/>
        <w:tab w:val="right" w:leader="dot" w:pos="8789"/>
      </w:tabs>
      <w:spacing w:after="0" w:line="240" w:lineRule="auto"/>
      <w:ind w:left="1134" w:hanging="567"/>
      <w:jc w:val="both"/>
    </w:pPr>
    <w:rPr>
      <w:lang w:val="en-US"/>
    </w:rPr>
  </w:style>
  <w:style w:type="paragraph" w:styleId="Innehll3">
    <w:name w:val="toc 3"/>
    <w:basedOn w:val="Normal"/>
    <w:next w:val="Normal"/>
    <w:autoRedefine/>
    <w:uiPriority w:val="39"/>
    <w:semiHidden/>
    <w:rsid w:val="00171B60"/>
    <w:pPr>
      <w:tabs>
        <w:tab w:val="left" w:pos="1985"/>
        <w:tab w:val="right" w:leader="dot" w:pos="8789"/>
      </w:tabs>
      <w:spacing w:after="100" w:line="240" w:lineRule="auto"/>
      <w:ind w:left="1985" w:hanging="851"/>
      <w:jc w:val="both"/>
    </w:pPr>
    <w:rPr>
      <w:lang w:val="en-US"/>
    </w:rPr>
  </w:style>
  <w:style w:type="character" w:styleId="Hyperlnk">
    <w:name w:val="Hyperlink"/>
    <w:basedOn w:val="Standardstycketeckensnitt"/>
    <w:rsid w:val="0018654F"/>
    <w:rPr>
      <w:color w:val="F58025" w:themeColor="accent1"/>
      <w:u w:val="single"/>
    </w:rPr>
  </w:style>
  <w:style w:type="paragraph" w:styleId="Innehll4">
    <w:name w:val="toc 4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 w:line="240" w:lineRule="auto"/>
      <w:ind w:left="2268" w:right="567"/>
      <w:jc w:val="both"/>
    </w:pPr>
    <w:rPr>
      <w:lang w:val="en-US"/>
    </w:rPr>
  </w:style>
  <w:style w:type="paragraph" w:styleId="Slutnotstext">
    <w:name w:val="endnote text"/>
    <w:basedOn w:val="Normal"/>
    <w:link w:val="SlutnotstextChar"/>
    <w:rsid w:val="0018654F"/>
    <w:pPr>
      <w:spacing w:after="60" w:line="240" w:lineRule="auto"/>
      <w:jc w:val="both"/>
    </w:pPr>
    <w:rPr>
      <w:sz w:val="18"/>
      <w:szCs w:val="20"/>
      <w:lang w:val="en-US"/>
    </w:rPr>
  </w:style>
  <w:style w:type="character" w:customStyle="1" w:styleId="SlutnotstextChar">
    <w:name w:val="Slutnotstext Char"/>
    <w:basedOn w:val="Standardstycketeckensnitt"/>
    <w:link w:val="Slutnotstext"/>
    <w:rsid w:val="0018654F"/>
    <w:rPr>
      <w:sz w:val="18"/>
      <w:szCs w:val="20"/>
    </w:rPr>
  </w:style>
  <w:style w:type="paragraph" w:styleId="Innehll5">
    <w:name w:val="toc 5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 w:line="240" w:lineRule="auto"/>
      <w:ind w:left="2552" w:right="567"/>
      <w:jc w:val="both"/>
    </w:pPr>
    <w:rPr>
      <w:lang w:val="en-US"/>
    </w:rPr>
  </w:style>
  <w:style w:type="paragraph" w:styleId="Innehll6">
    <w:name w:val="toc 6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 w:line="240" w:lineRule="auto"/>
      <w:ind w:left="2835" w:right="567"/>
      <w:jc w:val="both"/>
    </w:pPr>
    <w:rPr>
      <w:lang w:val="en-US"/>
    </w:rPr>
  </w:style>
  <w:style w:type="paragraph" w:styleId="Innehll7">
    <w:name w:val="toc 7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 w:line="240" w:lineRule="auto"/>
      <w:ind w:left="3119" w:right="567"/>
      <w:jc w:val="both"/>
    </w:pPr>
    <w:rPr>
      <w:lang w:val="en-US"/>
    </w:rPr>
  </w:style>
  <w:style w:type="paragraph" w:styleId="Innehll8">
    <w:name w:val="toc 8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 w:line="240" w:lineRule="auto"/>
      <w:ind w:left="3402" w:right="567"/>
      <w:jc w:val="both"/>
    </w:pPr>
    <w:rPr>
      <w:lang w:val="en-US"/>
    </w:rPr>
  </w:style>
  <w:style w:type="paragraph" w:styleId="Innehll9">
    <w:name w:val="toc 9"/>
    <w:basedOn w:val="Normal"/>
    <w:next w:val="Normal"/>
    <w:autoRedefine/>
    <w:uiPriority w:val="39"/>
    <w:semiHidden/>
    <w:rsid w:val="0018654F"/>
    <w:pPr>
      <w:tabs>
        <w:tab w:val="right" w:leader="dot" w:pos="8789"/>
      </w:tabs>
      <w:spacing w:after="100" w:line="240" w:lineRule="auto"/>
      <w:ind w:left="3686" w:right="567"/>
      <w:jc w:val="both"/>
    </w:pPr>
    <w:rPr>
      <w:lang w:val="en-US"/>
    </w:rPr>
  </w:style>
  <w:style w:type="table" w:styleId="Tabellrutnt">
    <w:name w:val="Table Grid"/>
    <w:basedOn w:val="Normaltabell"/>
    <w:uiPriority w:val="59"/>
    <w:rsid w:val="0018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Brdtextmedindrag"/>
    <w:link w:val="CitatChar"/>
    <w:uiPriority w:val="29"/>
    <w:qFormat/>
    <w:rsid w:val="0018654F"/>
    <w:pPr>
      <w:spacing w:before="200" w:line="240" w:lineRule="auto"/>
      <w:ind w:left="992"/>
      <w:jc w:val="both"/>
    </w:pPr>
    <w:rPr>
      <w:i/>
      <w:iCs/>
      <w:lang w:val="en-US"/>
    </w:rPr>
  </w:style>
  <w:style w:type="character" w:customStyle="1" w:styleId="CitatChar">
    <w:name w:val="Citat Char"/>
    <w:basedOn w:val="Standardstycketeckensnitt"/>
    <w:link w:val="Citat"/>
    <w:uiPriority w:val="29"/>
    <w:rsid w:val="0018654F"/>
    <w:rPr>
      <w:i/>
      <w:iCs/>
    </w:rPr>
  </w:style>
  <w:style w:type="paragraph" w:customStyle="1" w:styleId="Letterfaxlist">
    <w:name w:val="Letter/fax list"/>
    <w:basedOn w:val="Brdtext"/>
    <w:link w:val="LetterfaxlistChar"/>
    <w:qFormat/>
    <w:rsid w:val="0018654F"/>
    <w:pPr>
      <w:spacing w:after="0"/>
      <w:jc w:val="left"/>
    </w:pPr>
    <w:rPr>
      <w:szCs w:val="16"/>
    </w:rPr>
  </w:style>
  <w:style w:type="character" w:customStyle="1" w:styleId="LetterfaxlistChar">
    <w:name w:val="Letter/fax list Char"/>
    <w:basedOn w:val="BrdtextChar"/>
    <w:link w:val="Letterfaxlist"/>
    <w:rsid w:val="0018654F"/>
    <w:rPr>
      <w:szCs w:val="16"/>
    </w:rPr>
  </w:style>
  <w:style w:type="character" w:styleId="Platshllartext">
    <w:name w:val="Placeholder Text"/>
    <w:basedOn w:val="Standardstycketeckensnitt"/>
    <w:uiPriority w:val="99"/>
    <w:rsid w:val="0018654F"/>
    <w:rPr>
      <w:color w:val="auto"/>
    </w:rPr>
  </w:style>
  <w:style w:type="paragraph" w:customStyle="1" w:styleId="TableRomanListNumber">
    <w:name w:val="Table Roman List Number"/>
    <w:basedOn w:val="TableListNumber"/>
    <w:rsid w:val="0018654F"/>
    <w:pPr>
      <w:numPr>
        <w:ilvl w:val="1"/>
      </w:numPr>
    </w:pPr>
  </w:style>
  <w:style w:type="paragraph" w:customStyle="1" w:styleId="TableThirdLevelListNumber">
    <w:name w:val="Table Third Level List Number"/>
    <w:basedOn w:val="TableRomanListNumber"/>
    <w:rsid w:val="0018654F"/>
    <w:pPr>
      <w:numPr>
        <w:ilvl w:val="2"/>
      </w:numPr>
    </w:pPr>
  </w:style>
  <w:style w:type="table" w:customStyle="1" w:styleId="LOETable">
    <w:name w:val="LOE_Table"/>
    <w:basedOn w:val="Normaltabell"/>
    <w:uiPriority w:val="99"/>
    <w:rsid w:val="00A6479A"/>
    <w:pPr>
      <w:spacing w:after="240"/>
      <w:jc w:val="center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Col">
      <w:pPr>
        <w:jc w:val="center"/>
      </w:pPr>
    </w:tblStylePr>
    <w:tblStylePr w:type="lastCol">
      <w:pPr>
        <w:jc w:val="left"/>
      </w:pPr>
    </w:tblStylePr>
  </w:style>
  <w:style w:type="table" w:customStyle="1" w:styleId="Calendar2">
    <w:name w:val="Calendar 2"/>
    <w:basedOn w:val="Normaltabell"/>
    <w:uiPriority w:val="99"/>
    <w:qFormat/>
    <w:rsid w:val="00123C5B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F9B27C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F5802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8029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styleId="Fotnotsreferens">
    <w:name w:val="footnote reference"/>
    <w:basedOn w:val="Standardstycketeckensnitt"/>
    <w:rsid w:val="00802991"/>
    <w:rPr>
      <w:vertAlign w:val="superscript"/>
    </w:rPr>
  </w:style>
  <w:style w:type="paragraph" w:styleId="Liststycke">
    <w:name w:val="List Paragraph"/>
    <w:basedOn w:val="Normal"/>
    <w:uiPriority w:val="34"/>
    <w:semiHidden/>
    <w:rsid w:val="000676DB"/>
    <w:pPr>
      <w:ind w:left="720"/>
      <w:contextualSpacing/>
    </w:pPr>
  </w:style>
  <w:style w:type="character" w:customStyle="1" w:styleId="BrdtextChar1">
    <w:name w:val="Brödtext Char1"/>
    <w:basedOn w:val="Standardstycketeckensnitt"/>
    <w:uiPriority w:val="99"/>
    <w:semiHidden/>
    <w:rsid w:val="00185A5D"/>
  </w:style>
  <w:style w:type="character" w:styleId="Olstomnmnande">
    <w:name w:val="Unresolved Mention"/>
    <w:basedOn w:val="Standardstycketeckensnitt"/>
    <w:uiPriority w:val="99"/>
    <w:semiHidden/>
    <w:unhideWhenUsed/>
    <w:rsid w:val="00052504"/>
    <w:rPr>
      <w:color w:val="605E5C"/>
      <w:shd w:val="clear" w:color="auto" w:fill="E1DFDD"/>
    </w:rPr>
  </w:style>
  <w:style w:type="character" w:customStyle="1" w:styleId="ListNumberIndentCharChar">
    <w:name w:val="List Number Indent Char Char"/>
    <w:basedOn w:val="BrdtextmedindragChar"/>
    <w:rsid w:val="0021593C"/>
    <w:rPr>
      <w:rFonts w:ascii="Arial" w:eastAsia="Times New Roman" w:hAnsi="Arial" w:cs="Times New Roman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38EF2F0E143268B4AA25C3FEB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6AA8-69EF-4F7F-9D47-F63548B962DB}"/>
      </w:docPartPr>
      <w:docPartBody>
        <w:p w:rsidR="00D50250" w:rsidRDefault="00D502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E8"/>
    <w:rsid w:val="009F3AE8"/>
    <w:rsid w:val="00B344E0"/>
    <w:rsid w:val="00D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9F3AE8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Roschier">
      <a:dk1>
        <a:srgbClr val="000000"/>
      </a:dk1>
      <a:lt1>
        <a:srgbClr val="FFFFFF"/>
      </a:lt1>
      <a:dk2>
        <a:srgbClr val="A7A7A7"/>
      </a:dk2>
      <a:lt2>
        <a:srgbClr val="E4E4E4"/>
      </a:lt2>
      <a:accent1>
        <a:srgbClr val="F58025"/>
      </a:accent1>
      <a:accent2>
        <a:srgbClr val="00617F"/>
      </a:accent2>
      <a:accent3>
        <a:srgbClr val="9D9FA2"/>
      </a:accent3>
      <a:accent4>
        <a:srgbClr val="C88C87"/>
      </a:accent4>
      <a:accent5>
        <a:srgbClr val="00A8D6"/>
      </a:accent5>
      <a:accent6>
        <a:srgbClr val="535353"/>
      </a:accent6>
      <a:hlink>
        <a:srgbClr val="7D7D7D"/>
      </a:hlink>
      <a:folHlink>
        <a:srgbClr val="F58025"/>
      </a:folHlink>
    </a:clrScheme>
    <a:fontScheme name="Roschi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 W D O C S ! 1 1 0 1 7 1 8 3 . 1 < / d o c u m e n t i d >  
     < s e n d e r i d > R K A T Z < / s e n d e r i d >  
     < s e n d e r e m a i l > R I C H A R D . K A T Z M A N @ R O S C H I E R . C O M < / s e n d e r e m a i l >  
     < l a s t m o d i f i e d > 2 0 2 1 - 0 7 - 0 5 T 1 9 : 5 2 : 0 0 . 0 0 0 0 0 0 0 + 0 2 : 0 0 < / l a s t m o d i f i e d >  
     < d a t a b a s e > W D O C S < / d a t a b a s e >  
 < / p r o p e r t i e s > 
</file>

<file path=customXml/itemProps1.xml><?xml version="1.0" encoding="utf-8"?>
<ds:datastoreItem xmlns:ds="http://schemas.openxmlformats.org/officeDocument/2006/customXml" ds:itemID="{317EE381-3584-4BB7-9068-D50BA72E4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C9DFA-543B-468E-8EF1-DD136562D65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Roschier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Bremdal</dc:creator>
  <cp:keywords/>
  <dc:description/>
  <cp:lastModifiedBy>Kalle Olsson Bexell</cp:lastModifiedBy>
  <cp:revision>2</cp:revision>
  <cp:lastPrinted>2020-05-29T15:50:00Z</cp:lastPrinted>
  <dcterms:created xsi:type="dcterms:W3CDTF">2021-07-05T19:33:00Z</dcterms:created>
  <dcterms:modified xsi:type="dcterms:W3CDTF">2021-07-05T19:33:00Z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_src">
    <vt:lpwstr>{Module.FooterText}</vt:lpwstr>
  </property>
  <property fmtid="{D5CDD505-2E9C-101B-9397-08002B2CF9AE}" pid="3" name="SD_TIM_Ran">
    <vt:lpwstr>True</vt:lpwstr>
  </property>
  <property fmtid="{D5CDD505-2E9C-101B-9397-08002B2CF9AE}" pid="4" name="DocRef">
    <vt:lpwstr>W/10997815/v1</vt:lpwstr>
  </property>
</Properties>
</file>